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jc w:val="center"/>
        <w:rPr>
          <w:rFonts w:ascii="Tahoma" w:hAnsi="Tahoma" w:cs="Tahoma"/>
          <w:b/>
          <w:bCs/>
          <w:color w:val="000000"/>
          <w:kern w:val="0"/>
          <w:sz w:val="28"/>
          <w:szCs w:val="28"/>
        </w:rPr>
      </w:pPr>
      <w:r>
        <w:rPr>
          <w:rFonts w:hint="eastAsia" w:ascii="Tahoma" w:hAnsi="Tahoma" w:cs="Tahoma"/>
          <w:b/>
          <w:bCs/>
          <w:color w:val="000000"/>
          <w:kern w:val="0"/>
          <w:sz w:val="28"/>
          <w:szCs w:val="28"/>
          <w:shd w:val="clear" w:color="auto" w:fill="FFFFFF"/>
        </w:rPr>
        <w:t>南安市医院门禁</w:t>
      </w:r>
      <w:r>
        <w:rPr>
          <w:rFonts w:hint="eastAsia" w:ascii="Tahoma" w:hAnsi="Tahoma" w:cs="Tahoma"/>
          <w:b/>
          <w:bCs/>
          <w:color w:val="000000"/>
          <w:kern w:val="0"/>
          <w:sz w:val="28"/>
          <w:szCs w:val="28"/>
          <w:shd w:val="clear" w:color="auto" w:fill="FFFFFF"/>
          <w:lang w:val="en-US" w:eastAsia="zh-CN"/>
        </w:rPr>
        <w:t>系统采购</w:t>
      </w:r>
      <w:r>
        <w:rPr>
          <w:rFonts w:hint="eastAsia" w:ascii="宋体" w:hAnsi="宋体" w:cs="Tahoma"/>
          <w:b/>
          <w:bCs/>
          <w:color w:val="000000"/>
          <w:kern w:val="0"/>
          <w:sz w:val="28"/>
          <w:szCs w:val="28"/>
          <w:shd w:val="clear" w:color="auto" w:fill="FFFFFF"/>
          <w:lang w:val="en-US" w:eastAsia="zh-CN"/>
        </w:rPr>
        <w:t>招标</w:t>
      </w:r>
      <w:r>
        <w:rPr>
          <w:rFonts w:ascii="Tahoma" w:hAnsi="Tahoma" w:cs="Tahoma"/>
          <w:b/>
          <w:bCs/>
          <w:color w:val="000000"/>
          <w:kern w:val="0"/>
          <w:sz w:val="28"/>
          <w:szCs w:val="28"/>
          <w:shd w:val="clear" w:color="auto" w:fill="FFFFFF"/>
        </w:rPr>
        <w:t>公告</w:t>
      </w:r>
    </w:p>
    <w:p>
      <w:pPr>
        <w:widowControl/>
        <w:shd w:val="clear" w:color="auto" w:fill="FFFFFF"/>
        <w:spacing w:line="27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ascii="Tahoma" w:hAnsi="Tahoma" w:cs="Tahoma"/>
          <w:b/>
          <w:bCs/>
          <w:color w:val="000000"/>
          <w:kern w:val="0"/>
          <w:sz w:val="30"/>
          <w:szCs w:val="30"/>
        </w:rPr>
        <w:t>投标人须知前附表</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18"/>
          <w:szCs w:val="18"/>
        </w:rPr>
        <w:t> </w:t>
      </w:r>
    </w:p>
    <w:tbl>
      <w:tblPr>
        <w:tblStyle w:val="4"/>
        <w:tblW w:w="9000" w:type="dxa"/>
        <w:tblInd w:w="95" w:type="dxa"/>
        <w:shd w:val="clear" w:color="auto" w:fill="FFFFFF"/>
        <w:tblLayout w:type="fixed"/>
        <w:tblCellMar>
          <w:top w:w="0" w:type="dxa"/>
          <w:left w:w="0" w:type="dxa"/>
          <w:bottom w:w="0" w:type="dxa"/>
          <w:right w:w="0" w:type="dxa"/>
        </w:tblCellMar>
      </w:tblPr>
      <w:tblGrid>
        <w:gridCol w:w="500"/>
        <w:gridCol w:w="2393"/>
        <w:gridCol w:w="6107"/>
      </w:tblGrid>
      <w:tr>
        <w:tblPrEx>
          <w:tblCellMar>
            <w:top w:w="0" w:type="dxa"/>
            <w:left w:w="0" w:type="dxa"/>
            <w:bottom w:w="0" w:type="dxa"/>
            <w:right w:w="0" w:type="dxa"/>
          </w:tblCellMar>
        </w:tblPrEx>
        <w:trPr>
          <w:trHeight w:val="435" w:hRule="atLeast"/>
        </w:trPr>
        <w:tc>
          <w:tcPr>
            <w:tcW w:w="500" w:type="dxa"/>
            <w:tcBorders>
              <w:top w:val="single" w:color="000000" w:sz="12"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ascii="Tahoma" w:hAnsi="Tahoma" w:cs="Tahoma"/>
                <w:color w:val="000000"/>
                <w:kern w:val="0"/>
                <w:sz w:val="21"/>
                <w:szCs w:val="21"/>
              </w:rPr>
            </w:pPr>
            <w:r>
              <w:rPr>
                <w:rFonts w:ascii="Tahoma" w:hAnsi="Tahoma" w:cs="Tahoma"/>
                <w:color w:val="000000"/>
                <w:spacing w:val="4"/>
                <w:kern w:val="0"/>
                <w:sz w:val="21"/>
                <w:szCs w:val="21"/>
              </w:rPr>
              <w:t>序号</w:t>
            </w:r>
          </w:p>
        </w:tc>
        <w:tc>
          <w:tcPr>
            <w:tcW w:w="2393" w:type="dxa"/>
            <w:tcBorders>
              <w:top w:val="single" w:color="000000" w:sz="12"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654"/>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项目</w:t>
            </w:r>
          </w:p>
        </w:tc>
        <w:tc>
          <w:tcPr>
            <w:tcW w:w="6107" w:type="dxa"/>
            <w:tcBorders>
              <w:top w:val="single" w:color="000000" w:sz="12"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ind w:firstLine="2180"/>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约定内容</w:t>
            </w:r>
          </w:p>
        </w:tc>
      </w:tr>
      <w:tr>
        <w:tblPrEx>
          <w:tblCellMar>
            <w:top w:w="0" w:type="dxa"/>
            <w:left w:w="0" w:type="dxa"/>
            <w:bottom w:w="0" w:type="dxa"/>
            <w:right w:w="0" w:type="dxa"/>
          </w:tblCellMar>
        </w:tblPrEx>
        <w:trPr>
          <w:trHeight w:val="45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218" w:firstLineChars="100"/>
              <w:jc w:val="left"/>
              <w:rPr>
                <w:rFonts w:ascii="Tahoma" w:hAnsi="Tahoma" w:cs="Tahoma"/>
                <w:color w:val="000000"/>
                <w:kern w:val="0"/>
                <w:sz w:val="21"/>
                <w:szCs w:val="21"/>
              </w:rPr>
            </w:pPr>
            <w:r>
              <w:rPr>
                <w:rFonts w:ascii="Tahoma" w:hAnsi="Tahoma" w:cs="Tahoma"/>
                <w:color w:val="000000"/>
                <w:spacing w:val="4"/>
                <w:kern w:val="0"/>
                <w:sz w:val="21"/>
                <w:szCs w:val="21"/>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采购项目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rPr>
            </w:pPr>
            <w:r>
              <w:rPr>
                <w:rFonts w:hint="eastAsia" w:ascii="Tahoma" w:hAnsi="Tahoma" w:cs="Tahoma"/>
                <w:b w:val="0"/>
                <w:bCs w:val="0"/>
                <w:color w:val="000000"/>
                <w:kern w:val="0"/>
                <w:sz w:val="21"/>
                <w:szCs w:val="21"/>
                <w:shd w:val="clear" w:color="auto" w:fill="FFFFFF"/>
              </w:rPr>
              <w:t>南安市医院门禁</w:t>
            </w:r>
            <w:r>
              <w:rPr>
                <w:rFonts w:hint="eastAsia" w:ascii="Tahoma" w:hAnsi="Tahoma" w:cs="Tahoma"/>
                <w:b w:val="0"/>
                <w:bCs w:val="0"/>
                <w:color w:val="000000"/>
                <w:kern w:val="0"/>
                <w:sz w:val="21"/>
                <w:szCs w:val="21"/>
                <w:shd w:val="clear" w:color="auto" w:fill="FFFFFF"/>
                <w:lang w:val="en-US" w:eastAsia="zh-CN"/>
              </w:rPr>
              <w:t>系统</w:t>
            </w:r>
          </w:p>
        </w:tc>
      </w:tr>
      <w:tr>
        <w:tblPrEx>
          <w:tblCellMar>
            <w:top w:w="0" w:type="dxa"/>
            <w:left w:w="0" w:type="dxa"/>
            <w:bottom w:w="0" w:type="dxa"/>
            <w:right w:w="0" w:type="dxa"/>
          </w:tblCellMar>
        </w:tblPrEx>
        <w:trPr>
          <w:trHeight w:val="469"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货物交货地点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spacing w:val="4"/>
                <w:kern w:val="0"/>
                <w:sz w:val="21"/>
                <w:szCs w:val="21"/>
              </w:rPr>
              <w:t>南安市医院</w:t>
            </w:r>
            <w:r>
              <w:rPr>
                <w:rFonts w:hint="eastAsia" w:ascii="宋体" w:hAnsi="宋体" w:cs="宋体"/>
                <w:b w:val="0"/>
                <w:bCs w:val="0"/>
                <w:color w:val="000000"/>
                <w:kern w:val="0"/>
                <w:sz w:val="21"/>
                <w:szCs w:val="21"/>
                <w:shd w:val="clear" w:color="auto" w:fill="FFFFFF"/>
                <w:lang w:val="en-US" w:eastAsia="zh-CN"/>
              </w:rPr>
              <w:t>院内</w:t>
            </w:r>
          </w:p>
        </w:tc>
      </w:tr>
      <w:tr>
        <w:tblPrEx>
          <w:tblCellMar>
            <w:top w:w="0" w:type="dxa"/>
            <w:left w:w="0" w:type="dxa"/>
            <w:bottom w:w="0" w:type="dxa"/>
            <w:right w:w="0" w:type="dxa"/>
          </w:tblCellMar>
        </w:tblPrEx>
        <w:trPr>
          <w:trHeight w:val="4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采购方式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公开招标</w:t>
            </w:r>
          </w:p>
        </w:tc>
      </w:tr>
      <w:tr>
        <w:tblPrEx>
          <w:shd w:val="clear" w:color="auto" w:fill="FFFFFF"/>
          <w:tblCellMar>
            <w:top w:w="0" w:type="dxa"/>
            <w:left w:w="0" w:type="dxa"/>
            <w:bottom w:w="0" w:type="dxa"/>
            <w:right w:w="0" w:type="dxa"/>
          </w:tblCellMar>
        </w:tblPrEx>
        <w:trPr>
          <w:trHeight w:val="7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采购内容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南安市医院门禁</w:t>
            </w:r>
            <w:r>
              <w:rPr>
                <w:rFonts w:hint="eastAsia" w:ascii="Tahoma" w:hAnsi="Tahoma" w:cs="Tahoma"/>
                <w:b w:val="0"/>
                <w:bCs w:val="0"/>
                <w:color w:val="000000"/>
                <w:kern w:val="0"/>
                <w:sz w:val="21"/>
                <w:szCs w:val="21"/>
                <w:shd w:val="clear" w:color="auto" w:fill="FFFFFF"/>
                <w:lang w:val="en-US" w:eastAsia="zh-CN"/>
              </w:rPr>
              <w:t>系统采购</w:t>
            </w:r>
            <w:r>
              <w:rPr>
                <w:rFonts w:hint="eastAsia" w:ascii="宋体" w:hAnsi="宋体" w:cs="Tahoma"/>
                <w:b w:val="0"/>
                <w:bCs w:val="0"/>
                <w:color w:val="000000"/>
                <w:kern w:val="0"/>
                <w:sz w:val="21"/>
                <w:szCs w:val="21"/>
                <w:shd w:val="clear" w:color="auto" w:fill="FFFFFF"/>
                <w:lang w:val="en-US" w:eastAsia="zh-CN"/>
              </w:rPr>
              <w:t>招标</w:t>
            </w:r>
            <w:r>
              <w:rPr>
                <w:rFonts w:hint="eastAsia" w:ascii="宋体" w:hAnsi="宋体" w:cs="宋体"/>
                <w:b w:val="0"/>
                <w:bCs w:val="0"/>
                <w:i w:val="0"/>
                <w:color w:val="000000"/>
                <w:kern w:val="0"/>
                <w:sz w:val="21"/>
                <w:szCs w:val="21"/>
                <w:u w:val="none"/>
                <w:lang w:val="en-US" w:eastAsia="zh-CN" w:bidi="ar"/>
              </w:rPr>
              <w:t>采购</w:t>
            </w:r>
            <w:r>
              <w:rPr>
                <w:rFonts w:hint="eastAsia" w:ascii="宋体" w:hAnsi="宋体" w:eastAsia="宋体" w:cs="宋体"/>
                <w:b w:val="0"/>
                <w:bCs w:val="0"/>
                <w:color w:val="000000" w:themeColor="text1"/>
                <w:kern w:val="0"/>
                <w:sz w:val="21"/>
                <w:szCs w:val="21"/>
                <w:shd w:val="clear" w:color="auto" w:fill="FFFFFF"/>
                <w:lang w:val="en-US" w:eastAsia="zh-CN"/>
                <w14:textFill>
                  <w14:solidFill>
                    <w14:schemeClr w14:val="tx1"/>
                  </w14:solidFill>
                </w14:textFill>
              </w:rPr>
              <w:t>文件</w:t>
            </w:r>
          </w:p>
        </w:tc>
      </w:tr>
      <w:tr>
        <w:tblPrEx>
          <w:shd w:val="clear" w:color="auto" w:fill="FFFFFF"/>
          <w:tblCellMar>
            <w:top w:w="0" w:type="dxa"/>
            <w:left w:w="0" w:type="dxa"/>
            <w:bottom w:w="0" w:type="dxa"/>
            <w:right w:w="0" w:type="dxa"/>
          </w:tblCellMar>
        </w:tblPrEx>
        <w:trPr>
          <w:trHeight w:val="4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5</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交货时间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333333"/>
                <w:sz w:val="21"/>
                <w:szCs w:val="21"/>
                <w:shd w:val="clear" w:color="auto" w:fill="FFFFFF"/>
              </w:rPr>
              <w:t>合同生效后</w:t>
            </w:r>
            <w:r>
              <w:rPr>
                <w:rFonts w:hint="eastAsia" w:ascii="宋体" w:hAnsi="宋体" w:cs="宋体"/>
                <w:b w:val="0"/>
                <w:bCs w:val="0"/>
                <w:color w:val="333333"/>
                <w:sz w:val="21"/>
                <w:szCs w:val="21"/>
                <w:shd w:val="clear" w:color="auto" w:fill="FFFFFF"/>
                <w:lang w:val="en-US" w:eastAsia="zh-CN"/>
              </w:rPr>
              <w:t>7天</w:t>
            </w:r>
            <w:r>
              <w:rPr>
                <w:rFonts w:hint="eastAsia" w:ascii="宋体" w:hAnsi="宋体" w:eastAsia="宋体" w:cs="宋体"/>
                <w:b w:val="0"/>
                <w:bCs w:val="0"/>
                <w:color w:val="333333"/>
                <w:sz w:val="21"/>
                <w:szCs w:val="21"/>
                <w:shd w:val="clear" w:color="auto" w:fill="FFFFFF"/>
              </w:rPr>
              <w:t>内完成供货</w:t>
            </w:r>
            <w:r>
              <w:rPr>
                <w:rFonts w:hint="eastAsia" w:ascii="宋体" w:hAnsi="宋体" w:cs="宋体"/>
                <w:b w:val="0"/>
                <w:bCs w:val="0"/>
                <w:color w:val="333333"/>
                <w:sz w:val="21"/>
                <w:szCs w:val="21"/>
                <w:shd w:val="clear" w:color="auto" w:fill="FFFFFF"/>
                <w:lang w:eastAsia="zh-CN"/>
              </w:rPr>
              <w:t>、</w:t>
            </w:r>
            <w:r>
              <w:rPr>
                <w:rFonts w:hint="eastAsia" w:ascii="宋体" w:hAnsi="宋体" w:cs="宋体"/>
                <w:b w:val="0"/>
                <w:bCs w:val="0"/>
                <w:color w:val="333333"/>
                <w:sz w:val="21"/>
                <w:szCs w:val="21"/>
                <w:shd w:val="clear" w:color="auto" w:fill="FFFFFF"/>
                <w:lang w:val="en-US" w:eastAsia="zh-CN"/>
              </w:rPr>
              <w:t>安装、调试</w:t>
            </w:r>
          </w:p>
        </w:tc>
      </w:tr>
      <w:tr>
        <w:tblPrEx>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6</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价格与费用</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33333"/>
                <w:sz w:val="21"/>
                <w:szCs w:val="21"/>
                <w:shd w:val="clear" w:color="auto" w:fill="FFFFFF"/>
              </w:rPr>
              <w:t>投标价</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格</w:t>
            </w:r>
            <w:r>
              <w:rPr>
                <w:rFonts w:hint="eastAsia" w:ascii="宋体" w:hAnsi="宋体" w:eastAsia="宋体" w:cs="宋体"/>
                <w:b w:val="0"/>
                <w:bCs w:val="0"/>
                <w:i w:val="0"/>
                <w:caps w:val="0"/>
                <w:color w:val="000000" w:themeColor="text1"/>
                <w:spacing w:val="0"/>
                <w:sz w:val="21"/>
                <w:szCs w:val="21"/>
                <w:shd w:val="clear" w:fill="F9F9F9"/>
                <w14:textFill>
                  <w14:solidFill>
                    <w14:schemeClr w14:val="tx1"/>
                  </w14:solidFill>
                </w14:textFill>
              </w:rPr>
              <w:t>应包括</w:t>
            </w:r>
            <w:r>
              <w:rPr>
                <w:rFonts w:hint="eastAsia" w:ascii="宋体" w:hAnsi="宋体" w:cs="宋体"/>
                <w:b w:val="0"/>
                <w:bCs w:val="0"/>
                <w:i w:val="0"/>
                <w:caps w:val="0"/>
                <w:color w:val="000000" w:themeColor="text1"/>
                <w:spacing w:val="0"/>
                <w:sz w:val="21"/>
                <w:szCs w:val="21"/>
                <w:shd w:val="clear" w:fill="F9F9F9"/>
                <w:lang w:val="en-US" w:eastAsia="zh-CN"/>
                <w14:textFill>
                  <w14:solidFill>
                    <w14:schemeClr w14:val="tx1"/>
                  </w14:solidFill>
                </w14:textFill>
              </w:rPr>
              <w:t>设备、辅材、</w:t>
            </w:r>
            <w:r>
              <w:rPr>
                <w:rFonts w:hint="eastAsia" w:ascii="宋体" w:hAnsi="宋体" w:eastAsia="宋体" w:cs="宋体"/>
                <w:b w:val="0"/>
                <w:bCs w:val="0"/>
                <w:i w:val="0"/>
                <w:caps w:val="0"/>
                <w:color w:val="000000" w:themeColor="text1"/>
                <w:spacing w:val="0"/>
                <w:sz w:val="21"/>
                <w:szCs w:val="21"/>
                <w:shd w:val="clear" w:fill="F9F9F9"/>
                <w14:textFill>
                  <w14:solidFill>
                    <w14:schemeClr w14:val="tx1"/>
                  </w14:solidFill>
                </w14:textFill>
              </w:rPr>
              <w:t>运费、</w:t>
            </w:r>
            <w:r>
              <w:rPr>
                <w:rFonts w:hint="eastAsia" w:ascii="宋体" w:hAnsi="宋体" w:cs="宋体"/>
                <w:b w:val="0"/>
                <w:bCs w:val="0"/>
                <w:i w:val="0"/>
                <w:caps w:val="0"/>
                <w:color w:val="000000" w:themeColor="text1"/>
                <w:spacing w:val="0"/>
                <w:sz w:val="21"/>
                <w:szCs w:val="21"/>
                <w:shd w:val="clear" w:fill="F9F9F9"/>
                <w:lang w:val="en-US" w:eastAsia="zh-CN"/>
                <w14:textFill>
                  <w14:solidFill>
                    <w14:schemeClr w14:val="tx1"/>
                  </w14:solidFill>
                </w14:textFill>
              </w:rPr>
              <w:t>安装、融合、</w:t>
            </w:r>
            <w:r>
              <w:rPr>
                <w:rFonts w:hint="eastAsia" w:ascii="宋体" w:hAnsi="宋体" w:eastAsia="宋体" w:cs="宋体"/>
                <w:b w:val="0"/>
                <w:bCs w:val="0"/>
                <w:i w:val="0"/>
                <w:caps w:val="0"/>
                <w:color w:val="000000" w:themeColor="text1"/>
                <w:spacing w:val="0"/>
                <w:sz w:val="21"/>
                <w:szCs w:val="21"/>
                <w:shd w:val="clear" w:fill="F9F9F9"/>
                <w14:textFill>
                  <w14:solidFill>
                    <w14:schemeClr w14:val="tx1"/>
                  </w14:solidFill>
                </w14:textFill>
              </w:rPr>
              <w:t>调试、</w:t>
            </w:r>
            <w:r>
              <w:rPr>
                <w:rFonts w:hint="eastAsia" w:ascii="宋体" w:hAnsi="宋体" w:eastAsia="宋体" w:cs="宋体"/>
                <w:b w:val="0"/>
                <w:bCs w:val="0"/>
                <w:color w:val="333333"/>
                <w:sz w:val="21"/>
                <w:szCs w:val="21"/>
                <w:shd w:val="clear" w:color="auto" w:fill="FFFFFF"/>
              </w:rPr>
              <w:t>售后服务等费用。</w:t>
            </w:r>
          </w:p>
        </w:tc>
      </w:tr>
      <w:tr>
        <w:tblPrEx>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spacing w:val="4"/>
                <w:kern w:val="0"/>
                <w:sz w:val="21"/>
                <w:szCs w:val="21"/>
                <w:lang w:val="en-US" w:eastAsia="zh-CN"/>
              </w:rPr>
            </w:pPr>
            <w:r>
              <w:rPr>
                <w:rFonts w:hint="eastAsia" w:ascii="Tahoma" w:hAnsi="Tahoma" w:cs="Tahoma"/>
                <w:color w:val="000000"/>
                <w:spacing w:val="4"/>
                <w:kern w:val="0"/>
                <w:sz w:val="21"/>
                <w:szCs w:val="21"/>
                <w:lang w:val="en-US" w:eastAsia="zh-CN"/>
              </w:rPr>
              <w:t>7</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spacing w:val="4"/>
                <w:kern w:val="0"/>
                <w:sz w:val="21"/>
                <w:szCs w:val="21"/>
                <w:lang w:val="en-US" w:eastAsia="zh-CN"/>
              </w:rPr>
            </w:pPr>
            <w:r>
              <w:rPr>
                <w:rFonts w:hint="eastAsia" w:ascii="宋体" w:hAnsi="宋体" w:cs="宋体"/>
                <w:color w:val="000000"/>
                <w:spacing w:val="4"/>
                <w:kern w:val="0"/>
                <w:sz w:val="21"/>
                <w:szCs w:val="21"/>
                <w:lang w:val="en-US" w:eastAsia="zh-CN"/>
              </w:rPr>
              <w:t>维保服务</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333333"/>
                <w:sz w:val="21"/>
                <w:szCs w:val="21"/>
                <w:shd w:val="clear" w:color="auto" w:fill="FFFFFF"/>
                <w:lang w:val="en-US" w:eastAsia="zh-CN"/>
              </w:rPr>
            </w:pPr>
            <w:r>
              <w:rPr>
                <w:rFonts w:hint="eastAsia" w:ascii="宋体" w:hAnsi="宋体" w:cs="Tahoma"/>
                <w:color w:val="000000"/>
                <w:spacing w:val="5"/>
                <w:kern w:val="0"/>
                <w:sz w:val="21"/>
                <w:szCs w:val="21"/>
              </w:rPr>
              <w:t>中标人</w:t>
            </w:r>
            <w:r>
              <w:rPr>
                <w:rFonts w:hint="eastAsia" w:ascii="宋体" w:hAnsi="宋体" w:cs="Tahoma"/>
                <w:color w:val="000000"/>
                <w:kern w:val="0"/>
                <w:sz w:val="21"/>
                <w:szCs w:val="21"/>
              </w:rPr>
              <w:t>应具备相应的维护保养服务能力，</w:t>
            </w:r>
            <w:r>
              <w:rPr>
                <w:rFonts w:hint="eastAsia" w:ascii="宋体" w:hAnsi="宋体" w:cs="Tahoma"/>
                <w:color w:val="000000"/>
                <w:kern w:val="0"/>
                <w:sz w:val="21"/>
                <w:szCs w:val="21"/>
                <w:lang w:val="en-US" w:eastAsia="zh-CN"/>
              </w:rPr>
              <w:t>验收后提供1年的免费维保期，</w:t>
            </w:r>
            <w:r>
              <w:rPr>
                <w:rFonts w:hint="eastAsia" w:ascii="宋体" w:hAnsi="宋体" w:cs="Tahoma"/>
                <w:color w:val="000000"/>
                <w:kern w:val="0"/>
                <w:sz w:val="21"/>
                <w:szCs w:val="21"/>
              </w:rPr>
              <w:t>对</w:t>
            </w:r>
            <w:r>
              <w:rPr>
                <w:rFonts w:hint="eastAsia" w:ascii="宋体" w:hAnsi="宋体" w:cs="Tahoma"/>
                <w:color w:val="000000"/>
                <w:kern w:val="0"/>
                <w:sz w:val="21"/>
                <w:szCs w:val="21"/>
                <w:lang w:eastAsia="zh-CN"/>
              </w:rPr>
              <w:t>产品</w:t>
            </w:r>
            <w:r>
              <w:rPr>
                <w:rFonts w:hint="eastAsia" w:ascii="宋体" w:hAnsi="宋体" w:cs="Tahoma"/>
                <w:color w:val="000000"/>
                <w:kern w:val="0"/>
                <w:sz w:val="21"/>
                <w:szCs w:val="21"/>
              </w:rPr>
              <w:t>进行终身维护和修理。在免费质量保证期内</w:t>
            </w:r>
            <w:r>
              <w:rPr>
                <w:rFonts w:hint="eastAsia" w:ascii="宋体" w:hAnsi="宋体" w:cs="Tahoma"/>
                <w:color w:val="000000"/>
                <w:kern w:val="0"/>
                <w:sz w:val="21"/>
                <w:szCs w:val="21"/>
                <w:lang w:eastAsia="zh-CN"/>
              </w:rPr>
              <w:t>产品出现故障，应由供应商免费更换</w:t>
            </w:r>
            <w:r>
              <w:rPr>
                <w:rFonts w:hint="eastAsia" w:ascii="宋体" w:hAnsi="宋体" w:cs="Tahoma"/>
                <w:color w:val="000000"/>
                <w:kern w:val="0"/>
                <w:sz w:val="21"/>
                <w:szCs w:val="21"/>
              </w:rPr>
              <w:t>。</w:t>
            </w:r>
          </w:p>
        </w:tc>
      </w:tr>
      <w:tr>
        <w:tblPrEx>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spacing w:val="4"/>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8</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提供价格参考依据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近2年内2家以上（包含2家）同产品的采购发票或中标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合同复印件</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，要求体现价格。</w:t>
            </w:r>
            <w:bookmarkStart w:id="0" w:name="_GoBack"/>
            <w:bookmarkEnd w:id="0"/>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9</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对投标人的资格要求</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南安市医院门禁</w:t>
            </w:r>
            <w:r>
              <w:rPr>
                <w:rFonts w:hint="eastAsia" w:ascii="Tahoma" w:hAnsi="Tahoma" w:cs="Tahoma"/>
                <w:b w:val="0"/>
                <w:bCs w:val="0"/>
                <w:color w:val="000000"/>
                <w:kern w:val="0"/>
                <w:sz w:val="21"/>
                <w:szCs w:val="21"/>
                <w:shd w:val="clear" w:color="auto" w:fill="FFFFFF"/>
                <w:lang w:val="en-US" w:eastAsia="zh-CN"/>
              </w:rPr>
              <w:t>系统采购</w:t>
            </w:r>
            <w:r>
              <w:rPr>
                <w:rFonts w:hint="eastAsia" w:ascii="宋体" w:hAnsi="宋体" w:cs="Tahoma"/>
                <w:b w:val="0"/>
                <w:bCs w:val="0"/>
                <w:color w:val="000000"/>
                <w:kern w:val="0"/>
                <w:sz w:val="21"/>
                <w:szCs w:val="21"/>
                <w:shd w:val="clear" w:color="auto" w:fill="FFFFFF"/>
                <w:lang w:val="en-US" w:eastAsia="zh-CN"/>
              </w:rPr>
              <w:t>招标</w:t>
            </w:r>
            <w:r>
              <w:rPr>
                <w:rFonts w:hint="eastAsia" w:ascii="宋体" w:hAnsi="宋体" w:cs="宋体"/>
                <w:b w:val="0"/>
                <w:bCs w:val="0"/>
                <w:color w:val="000000" w:themeColor="text1"/>
                <w:kern w:val="0"/>
                <w:sz w:val="21"/>
                <w:szCs w:val="21"/>
                <w:shd w:val="clear" w:color="auto" w:fill="FFFFFF"/>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lang w:eastAsia="zh-CN"/>
                <w14:textFill>
                  <w14:solidFill>
                    <w14:schemeClr w14:val="tx1"/>
                  </w14:solidFill>
                </w14:textFill>
              </w:rPr>
              <w:t>文件</w:t>
            </w:r>
          </w:p>
        </w:tc>
      </w:tr>
      <w:tr>
        <w:tblPrEx>
          <w:tblCellMar>
            <w:top w:w="0" w:type="dxa"/>
            <w:left w:w="0" w:type="dxa"/>
            <w:bottom w:w="0" w:type="dxa"/>
            <w:right w:w="0" w:type="dxa"/>
          </w:tblCellMar>
        </w:tblPrEx>
        <w:trPr>
          <w:trHeight w:val="165"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10</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制作投标文件数量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正本1份，副本1份</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kern w:val="0"/>
                <w:sz w:val="21"/>
                <w:szCs w:val="21"/>
                <w:lang w:val="en-US"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递交投标文件截止时间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12</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至</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16</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下午</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1</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：00</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南安市医院</w:t>
            </w:r>
            <w:r>
              <w:rPr>
                <w:rFonts w:hint="eastAsia" w:ascii="宋体" w:hAnsi="宋体" w:eastAsia="宋体" w:cs="宋体"/>
                <w:color w:val="000000" w:themeColor="text1"/>
                <w:kern w:val="0"/>
                <w:sz w:val="21"/>
                <w:szCs w:val="21"/>
                <w:lang w:eastAsia="zh-CN"/>
                <w14:textFill>
                  <w14:solidFill>
                    <w14:schemeClr w14:val="tx1"/>
                  </w14:solidFill>
                </w14:textFill>
              </w:rPr>
              <w:t>电脑中心</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开标时间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另行通知</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spacing w:val="4"/>
                <w:kern w:val="0"/>
                <w:sz w:val="21"/>
                <w:szCs w:val="21"/>
                <w:lang w:val="en-US" w:eastAsia="zh-CN"/>
                <w14:textFill>
                  <w14:solidFill>
                    <w14:schemeClr w14:val="tx1"/>
                  </w14:solidFill>
                </w14:textFill>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中标方式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采用最低价格中标法</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5</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联系人</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kern w:val="0"/>
                <w:sz w:val="21"/>
                <w:szCs w:val="21"/>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0595-86394112，叶先生</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6</w:t>
            </w:r>
          </w:p>
        </w:tc>
        <w:tc>
          <w:tcPr>
            <w:tcW w:w="2393" w:type="dxa"/>
            <w:tcBorders>
              <w:top w:val="inset" w:color="D4D0C8" w:sz="6" w:space="0"/>
              <w:left w:val="inset" w:color="D4D0C8" w:sz="6"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监督电话</w:t>
            </w:r>
          </w:p>
        </w:tc>
        <w:tc>
          <w:tcPr>
            <w:tcW w:w="6107" w:type="dxa"/>
            <w:tcBorders>
              <w:top w:val="inset" w:color="D4D0C8" w:sz="6" w:space="0"/>
              <w:left w:val="inset" w:color="D4D0C8" w:sz="6" w:space="0"/>
              <w:bottom w:val="single" w:color="000000" w:sz="12"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0595-86394170，庄先生</w:t>
            </w:r>
          </w:p>
        </w:tc>
      </w:tr>
    </w:tbl>
    <w:p>
      <w:pPr>
        <w:widowControl/>
        <w:shd w:val="clear" w:color="auto" w:fill="FFFFFF"/>
        <w:spacing w:line="560" w:lineRule="atLeast"/>
        <w:jc w:val="center"/>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both"/>
        <w:rPr>
          <w:rFonts w:ascii="Tahoma" w:hAnsi="Tahoma" w:cs="Tahoma"/>
          <w:color w:val="000000"/>
          <w:kern w:val="0"/>
          <w:sz w:val="18"/>
          <w:szCs w:val="18"/>
        </w:rPr>
      </w:pPr>
      <w:r>
        <w:rPr>
          <w:rFonts w:hint="eastAsia" w:ascii="宋体" w:hAnsi="宋体" w:cs="Tahoma"/>
          <w:color w:val="000000"/>
          <w:kern w:val="0"/>
          <w:sz w:val="18"/>
          <w:szCs w:val="18"/>
        </w:rPr>
        <w:t> </w:t>
      </w:r>
      <w:r>
        <w:rPr>
          <w:rFonts w:ascii="Tahoma" w:hAnsi="Tahoma" w:cs="Tahoma"/>
          <w:color w:val="000000"/>
          <w:kern w:val="0"/>
          <w:sz w:val="18"/>
          <w:szCs w:val="18"/>
        </w:rPr>
        <w:t> </w:t>
      </w:r>
    </w:p>
    <w:p>
      <w:pPr>
        <w:widowControl/>
        <w:shd w:val="clear" w:color="auto" w:fill="FFFFFF"/>
        <w:spacing w:line="400" w:lineRule="atLeast"/>
        <w:jc w:val="center"/>
        <w:rPr>
          <w:rFonts w:ascii="Tahoma" w:hAnsi="Tahoma" w:cs="Tahoma"/>
          <w:color w:val="000000"/>
          <w:kern w:val="0"/>
          <w:sz w:val="18"/>
          <w:szCs w:val="18"/>
        </w:rPr>
      </w:pPr>
    </w:p>
    <w:p>
      <w:pPr>
        <w:widowControl/>
        <w:shd w:val="clear" w:color="auto" w:fill="FFFFFF"/>
        <w:spacing w:line="400" w:lineRule="atLeast"/>
        <w:jc w:val="center"/>
        <w:rPr>
          <w:rFonts w:ascii="Tahoma" w:hAnsi="Tahoma" w:cs="Tahoma"/>
          <w:color w:val="000000"/>
          <w:kern w:val="0"/>
          <w:sz w:val="18"/>
          <w:szCs w:val="18"/>
        </w:rPr>
      </w:pPr>
      <w:r>
        <w:rPr>
          <w:rFonts w:hint="eastAsia" w:ascii="Tahoma" w:hAnsi="Tahoma" w:cs="Tahoma"/>
          <w:b/>
          <w:bCs/>
          <w:color w:val="000000"/>
          <w:kern w:val="0"/>
          <w:sz w:val="28"/>
          <w:szCs w:val="28"/>
          <w:shd w:val="clear" w:color="auto" w:fill="FFFFFF"/>
        </w:rPr>
        <w:t>南安市医院门禁</w:t>
      </w:r>
      <w:r>
        <w:rPr>
          <w:rFonts w:hint="eastAsia" w:ascii="Tahoma" w:hAnsi="Tahoma" w:cs="Tahoma"/>
          <w:b/>
          <w:bCs/>
          <w:color w:val="000000"/>
          <w:kern w:val="0"/>
          <w:sz w:val="28"/>
          <w:szCs w:val="28"/>
          <w:shd w:val="clear" w:color="auto" w:fill="FFFFFF"/>
          <w:lang w:val="en-US" w:eastAsia="zh-CN"/>
        </w:rPr>
        <w:t>系统采购</w:t>
      </w:r>
      <w:r>
        <w:rPr>
          <w:rFonts w:hint="eastAsia" w:ascii="宋体" w:hAnsi="宋体" w:cs="Tahoma"/>
          <w:b/>
          <w:bCs/>
          <w:color w:val="000000"/>
          <w:kern w:val="0"/>
          <w:sz w:val="28"/>
          <w:szCs w:val="28"/>
          <w:shd w:val="clear" w:color="auto" w:fill="FFFFFF"/>
          <w:lang w:val="en-US" w:eastAsia="zh-CN"/>
        </w:rPr>
        <w:t>招标</w:t>
      </w:r>
      <w:r>
        <w:rPr>
          <w:rFonts w:hint="eastAsia" w:ascii="宋体" w:hAnsi="宋体" w:cs="宋体"/>
          <w:b/>
          <w:bCs/>
          <w:color w:val="000000"/>
          <w:kern w:val="0"/>
          <w:sz w:val="28"/>
          <w:szCs w:val="28"/>
          <w:shd w:val="clear" w:color="auto" w:fill="FFFFFF"/>
          <w:lang w:val="en-US" w:eastAsia="zh-CN"/>
        </w:rPr>
        <w:t>采购</w:t>
      </w:r>
      <w:r>
        <w:rPr>
          <w:rFonts w:hint="eastAsia" w:ascii="宋体" w:hAnsi="宋体" w:eastAsia="宋体" w:cs="宋体"/>
          <w:b/>
          <w:bCs/>
          <w:color w:val="000000"/>
          <w:kern w:val="0"/>
          <w:sz w:val="28"/>
          <w:szCs w:val="28"/>
          <w:lang w:eastAsia="zh-CN"/>
        </w:rPr>
        <w:t>文件</w:t>
      </w:r>
    </w:p>
    <w:p>
      <w:pPr>
        <w:widowControl/>
        <w:shd w:val="clear" w:color="auto" w:fill="FFFFFF"/>
        <w:spacing w:line="400" w:lineRule="atLeast"/>
        <w:ind w:firstLine="600"/>
        <w:jc w:val="left"/>
        <w:rPr>
          <w:rFonts w:ascii="Tahoma" w:hAnsi="Tahoma" w:cs="Tahoma"/>
          <w:b w:val="0"/>
          <w:bCs w:val="0"/>
          <w:color w:val="000000"/>
          <w:kern w:val="0"/>
          <w:sz w:val="24"/>
          <w:szCs w:val="24"/>
        </w:rPr>
      </w:pPr>
      <w:r>
        <w:rPr>
          <w:rFonts w:ascii="Tahoma" w:hAnsi="Tahoma" w:cs="Tahoma"/>
          <w:b w:val="0"/>
          <w:bCs w:val="0"/>
          <w:color w:val="000000"/>
          <w:kern w:val="0"/>
          <w:sz w:val="24"/>
          <w:szCs w:val="24"/>
        </w:rPr>
        <w:t>一、采购项目及指标</w:t>
      </w:r>
    </w:p>
    <w:tbl>
      <w:tblPr>
        <w:tblStyle w:val="4"/>
        <w:tblW w:w="8163" w:type="dxa"/>
        <w:tblInd w:w="0" w:type="dxa"/>
        <w:tblLayout w:type="fixed"/>
        <w:tblCellMar>
          <w:top w:w="0" w:type="dxa"/>
          <w:left w:w="0" w:type="dxa"/>
          <w:bottom w:w="0" w:type="dxa"/>
          <w:right w:w="0" w:type="dxa"/>
        </w:tblCellMar>
      </w:tblPr>
      <w:tblGrid>
        <w:gridCol w:w="564"/>
        <w:gridCol w:w="789"/>
        <w:gridCol w:w="5290"/>
        <w:gridCol w:w="740"/>
        <w:gridCol w:w="780"/>
      </w:tblGrid>
      <w:tr>
        <w:tblPrEx>
          <w:tblCellMar>
            <w:top w:w="0" w:type="dxa"/>
            <w:left w:w="0" w:type="dxa"/>
            <w:bottom w:w="0" w:type="dxa"/>
            <w:right w:w="0" w:type="dxa"/>
          </w:tblCellMar>
        </w:tblPrEx>
        <w:trPr>
          <w:trHeight w:val="58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1562"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身份信息识别产品</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 xml:space="preserve">     </w:t>
            </w:r>
            <w:r>
              <w:rPr>
                <w:rStyle w:val="9"/>
                <w:color w:val="000000" w:themeColor="text1"/>
                <w:sz w:val="21"/>
                <w:szCs w:val="21"/>
                <w:lang w:val="en-US" w:eastAsia="zh-CN" w:bidi="ar"/>
                <w14:textFill>
                  <w14:solidFill>
                    <w14:schemeClr w14:val="tx1"/>
                  </w14:solidFill>
                </w14:textFill>
              </w:rPr>
              <w:t xml:space="preserve">                                                                                                             </w:t>
            </w:r>
            <w:r>
              <w:rPr>
                <w:rStyle w:val="9"/>
                <w:rFonts w:hint="eastAsia"/>
                <w:color w:val="000000" w:themeColor="text1"/>
                <w:sz w:val="21"/>
                <w:szCs w:val="21"/>
                <w:lang w:val="en-US" w:eastAsia="zh-CN" w:bidi="ar"/>
                <w14:textFill>
                  <w14:solidFill>
                    <w14:schemeClr w14:val="tx1"/>
                  </w14:solidFill>
                </w14:textFill>
              </w:rPr>
              <w:t>1. 设备外观：采用7英寸LCD触摸显示屏，200万像素双目摄像头，面部识别距离0.2-3m，支持照片视频防假；</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2. 设备容量：支持50000张人脸白名单，1：N人脸比对时间＜0.2S/人，支持50000张卡片，100000条记录；</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3. 认证方式：支持人脸、刷卡、密码（超级密码）及其组合的认证方式；可读取Mifare卡（IC卡）卡号、CPU序列号、身份证序列号；</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4. 设备采用嵌入式Linux系统，支持刷脸认证，支持IC卡，身份证卡号读取，CPU卡内容读取及开启/关闭NFC刷卡功能，并支持指纹蓝牙一体模块（具有指纹和蓝牙功能）或身份证模块拼接扩展；（提供招标公告发布前生效的公安部授权检测机构出具的有效检验报告复印件并加盖投标人公章做为依据）</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5. 设备支持视频对讲功能，可跟平台或客户端、室内机、管理机、手机APP进行视频对讲；同时支持管理中心远程视频预览功能； 支持接入NVR设备，实现视频监控录像；（提供招标公告发布前生效的公安部授权检测机构出具的有效检验报告复印件并加盖投标人公章做为依据）</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6. 支持在0.001lux低照度无补光环境下正常实现人脸识别；人脸识别距离：0.2~3m，识别高度范围为0.9~2.2m；人脸识别误识率≤0.01%的条件下，准确率99.85%；人脸比对平均时间≤0.2s；支持防假体攻击功能，对视频、电子照片、打印照片中的人脸应不能进行人脸识别；（提供招标公告发布前生效的公安部授权检测机构出具的有效检验报告复印件并加盖投标人公章做为依据）</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7. 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提供招标公告发布前生效的公安部授权检测机构出具的有效检验报告复印件并加盖投标人公章做为依据）</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8. 通讯方式：上行通讯为TCP/IP，支持Ehome跨公网传输；支持外接RS485，Wiegand副读卡器；基线支持标准韦根34/26；</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9. 输入接口：LAN≥1、RS485≥1、wiegand ≥ 1、USB≥1、门磁≥1、报警输入≥2、防拆≥1、开门按钮≥1；</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10. 输出接口：电锁≥1个，报警输出≥1个；</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11. 工作电压： DC 12V/2A；</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12. 工作温度：-30~65℃。</w:t>
            </w:r>
          </w:p>
          <w:p>
            <w:pPr>
              <w:keepNext w:val="0"/>
              <w:keepLines w:val="0"/>
              <w:widowControl/>
              <w:suppressLineNumbers w:val="0"/>
              <w:jc w:val="left"/>
              <w:textAlignment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9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视频监控</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最大分辨率和帧率≥1920×1080@25fps；</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视频压缩标准支持H.265/H.264；</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内置≥2个镜头，内置不少于两≥2个图像传感器，分别输出黑白及彩色图像，可对视频图像进行融合输出；（提供招标公告发布前生效的公安部授权检测机构出具的有效检验报告复印件并加盖投标人公章做为依据）</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4. 支持快捷配置功能，可在预览画面开启/关闭“快捷配置”页面，页面打开后，支持配置常用显示设置、曝光参数、OSD配置、音视频参数等，并支持恢复默认设置操作。（提供招标公告发布前生效的公安部授权检测机构出具的有效检验报告复印件并加盖投标人公章做为依据）</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5. 内置混合补光灯，可对红外灯及白光灯功率进行调节；（提供招标公告发布前生效的公安部授权检测机构出具的有效检验报告复印件并加盖投标人公章做为依据）</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6. 最低照度彩色≤0.0005 lx，黑白≤0.0001 lx。</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7. 具有≥1个RJ45 10M/100M自适应以太网口、≥1对音频输入/输出接口、≥1对报警输入输出接口、≥1路DC12V电源输出接口；</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8. 内置麦克风；</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9. 采用红外（波长≤750nm）+白光混合补光，补光距离≥50米</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10. 外壳防护等级≥IP66。</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94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门禁备用电源箱</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输入电压：100-240VAC；</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输出电压：12VDC；</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输出电流：4.17A；</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4. 输出功率：50W；</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5. 支持蓄电池（0T7-12）接入（设备本身不含蓄电池）；</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6. 工作温度：-10℃-+70℃；</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7. 工作湿度：＜95%；</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94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电子锁</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280kg静态直线拉力的单门磁力锁；</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内置反向电流防护装置(MOV)；</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门锁状态讯号输入(NONCCOM)；</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4. LED指示灯显示门锁状态；</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5. 防残磁设计，选用防磨损材料；</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6. 铝外壳采用高强度合金材料，阳极硬化处理。</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只</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94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电子锁附件</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L型支架尺寸：长240*宽47*厚28.5mm</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Z型支架尺寸：长180*宽50*厚50mm</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开门角度：90°</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只</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94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6</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模拟摄像机</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200万USB电视摄像机</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传感器类型:2.0 Mega Progressive Scan CMOS</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总像素:1920(水平)×1080(垂直)</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4. 最低照度:0.1Lux @ (F1.2,AGC ON)</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5. 出线长度:2m(2.1mm焦距设备出线为4m)</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6. 日夜转换模式:单彩</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7. 调整角度:水平:0°;垂直:-10°~30°;旋转:0°</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8. 视频帧率:1080p@25fps;1080p@30fps</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9. 信噪比:大于62dB</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10. 视频输出:USB2.0</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11. 音频输入:内置MIC</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12. 音频输出:USB2.0</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13. 白平衡:自动白平衡</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14. 工作温度和湿度:-10℃~45℃ ,湿度小于90%(无凝结)</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15. 电源供应:DC5V±15%（USB接口）</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20</w:t>
            </w:r>
          </w:p>
        </w:tc>
      </w:tr>
      <w:tr>
        <w:tblPrEx>
          <w:tblCellMar>
            <w:top w:w="0" w:type="dxa"/>
            <w:left w:w="0" w:type="dxa"/>
            <w:bottom w:w="0" w:type="dxa"/>
            <w:right w:w="0" w:type="dxa"/>
          </w:tblCellMar>
        </w:tblPrEx>
        <w:trPr>
          <w:trHeight w:val="94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7</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综合管理平台</w:t>
            </w:r>
          </w:p>
        </w:tc>
        <w:tc>
          <w:tcPr>
            <w:tcW w:w="52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1. 整合视频监控、门禁管理、可视对讲、人脸监控、事件报警、入侵报警、人员管理、车辆管理、考勤管理、访客管理、梯控管理、运维管理、视频联网等子系统；</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2. 支持≥500路视频管理，≥100路门禁管理，≥10000个一卡通人员管理，≥1500户可视对讲管理，≥8车道管理；</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3. 支持768Mbps接入、768Mbps存储、768Mbps转发带宽，64路视频流一体机本地存储，支持200路512Mbps码流转发能力，32条/秒事件并发能力，32个客户端并发访问；</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4. 支持B/S、C/S客户端，以及移动端应用；</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5. ≥8个SATA接口；</w:t>
            </w:r>
          </w:p>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6. 支持RAID0、1、5、6、10，支持全局热备盘。</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bl>
    <w:p>
      <w:pPr>
        <w:widowControl/>
        <w:shd w:val="clear" w:color="auto" w:fill="FFFFFF"/>
        <w:spacing w:line="500" w:lineRule="atLeast"/>
        <w:ind w:firstLine="480" w:firstLineChars="200"/>
        <w:jc w:val="left"/>
        <w:rPr>
          <w:rFonts w:ascii="Tahoma" w:hAnsi="Tahoma" w:cs="Tahoma"/>
          <w:color w:val="000000"/>
          <w:kern w:val="0"/>
          <w:sz w:val="24"/>
          <w:szCs w:val="24"/>
        </w:rPr>
      </w:pPr>
      <w:r>
        <w:rPr>
          <w:rFonts w:hint="eastAsia" w:ascii="宋体" w:hAnsi="宋体" w:cs="Tahoma"/>
          <w:color w:val="000000"/>
          <w:kern w:val="0"/>
          <w:sz w:val="24"/>
          <w:szCs w:val="24"/>
        </w:rPr>
        <w:t>二、</w:t>
      </w:r>
      <w:r>
        <w:rPr>
          <w:rFonts w:hint="eastAsia" w:ascii="宋体" w:hAnsi="宋体" w:cs="Tahoma"/>
          <w:b/>
          <w:bCs/>
          <w:color w:val="000000"/>
          <w:kern w:val="0"/>
          <w:sz w:val="24"/>
          <w:szCs w:val="24"/>
        </w:rPr>
        <w:t>投标方法</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l、南安市医院采购组对投标人进行资格审查。</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2、南安市医院采购监督组对投标采购过程进行全程监督。</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3、南安市医院采购组负责组织招标、商谈具体工作。</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三、投标人资格的证明文件</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投标供应商必须在投标文件中提供以下证明其有资格进行投标和有能力履行合同的文件(加盖投标供应商公章)：</w:t>
      </w:r>
    </w:p>
    <w:p>
      <w:pPr>
        <w:widowControl/>
        <w:numPr>
          <w:ilvl w:val="0"/>
          <w:numId w:val="1"/>
        </w:numPr>
        <w:shd w:val="clear" w:color="auto" w:fill="FFFFFF"/>
        <w:spacing w:line="500" w:lineRule="atLeast"/>
        <w:ind w:firstLine="560"/>
        <w:jc w:val="left"/>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厂家授权代理书</w:t>
      </w:r>
      <w:r>
        <w:rPr>
          <w:rFonts w:hint="eastAsia" w:ascii="宋体" w:hAnsi="宋体" w:cs="宋体"/>
          <w:i w:val="0"/>
          <w:caps w:val="0"/>
          <w:color w:val="000000" w:themeColor="text1"/>
          <w:spacing w:val="0"/>
          <w:sz w:val="24"/>
          <w:szCs w:val="24"/>
          <w:u w:val="none"/>
          <w:shd w:val="clear" w:fill="FFFFFF"/>
          <w:lang w:eastAsia="zh-CN"/>
          <w14:textFill>
            <w14:solidFill>
              <w14:schemeClr w14:val="tx1"/>
            </w14:solidFill>
          </w14:textFill>
        </w:rPr>
        <w:t>。</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lang w:val="en-US" w:eastAsia="zh-CN"/>
        </w:rPr>
        <w:t>2、</w:t>
      </w:r>
      <w:r>
        <w:rPr>
          <w:rFonts w:hint="eastAsia" w:ascii="宋体" w:hAnsi="宋体" w:cs="Tahoma"/>
          <w:color w:val="000000"/>
          <w:kern w:val="0"/>
          <w:sz w:val="24"/>
          <w:szCs w:val="24"/>
        </w:rPr>
        <w:t>投标人代表身份证原件及复印件。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lang w:val="en-US" w:eastAsia="zh-CN"/>
        </w:rPr>
        <w:t>3</w:t>
      </w:r>
      <w:r>
        <w:rPr>
          <w:rFonts w:hint="eastAsia" w:ascii="宋体" w:hAnsi="宋体" w:cs="Tahoma"/>
          <w:color w:val="000000"/>
          <w:kern w:val="0"/>
          <w:sz w:val="24"/>
          <w:szCs w:val="24"/>
        </w:rPr>
        <w:t>、法人委托授权书(非法定代表人为投标人代表参加投标时)。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lang w:val="en-US" w:eastAsia="zh-CN"/>
        </w:rPr>
        <w:t>4</w:t>
      </w:r>
      <w:r>
        <w:rPr>
          <w:rFonts w:hint="eastAsia" w:ascii="宋体" w:hAnsi="宋体" w:cs="Tahoma"/>
          <w:color w:val="000000"/>
          <w:kern w:val="0"/>
          <w:sz w:val="24"/>
          <w:szCs w:val="24"/>
        </w:rPr>
        <w:t>、投标人《企业法人营业执照》副本复印件。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lang w:val="en-US" w:eastAsia="zh-CN"/>
        </w:rPr>
        <w:t>5</w:t>
      </w:r>
      <w:r>
        <w:rPr>
          <w:rFonts w:hint="eastAsia" w:ascii="宋体" w:hAnsi="宋体" w:cs="Tahoma"/>
          <w:color w:val="000000"/>
          <w:kern w:val="0"/>
          <w:sz w:val="24"/>
          <w:szCs w:val="24"/>
        </w:rPr>
        <w:t>、所供</w:t>
      </w:r>
      <w:r>
        <w:rPr>
          <w:rFonts w:hint="eastAsia" w:ascii="宋体" w:hAnsi="宋体" w:cs="Tahoma"/>
          <w:color w:val="000000"/>
          <w:kern w:val="0"/>
          <w:sz w:val="24"/>
          <w:szCs w:val="24"/>
          <w:lang w:eastAsia="zh-CN"/>
        </w:rPr>
        <w:t>产品合格证明（</w:t>
      </w:r>
      <w:r>
        <w:rPr>
          <w:rFonts w:hint="eastAsia" w:ascii="宋体" w:hAnsi="宋体" w:cs="Tahoma"/>
          <w:color w:val="000000"/>
          <w:kern w:val="0"/>
          <w:sz w:val="24"/>
          <w:szCs w:val="24"/>
          <w:lang w:val="en-US" w:eastAsia="zh-CN"/>
        </w:rPr>
        <w:t>注册证明</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复印件。</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特别说明：投标供应商必须对上述资格证明文件的真实性负责，原件备查；如果投标供应商虚报上述证明文件骗取中标，其中标资格无效。</w:t>
      </w:r>
    </w:p>
    <w:p>
      <w:pPr>
        <w:widowControl/>
        <w:shd w:val="clear" w:color="auto" w:fill="FFFFFF"/>
        <w:spacing w:line="500" w:lineRule="atLeast"/>
        <w:ind w:firstLine="446"/>
        <w:jc w:val="left"/>
        <w:rPr>
          <w:rFonts w:ascii="Tahoma" w:hAnsi="Tahoma" w:cs="Tahoma"/>
          <w:color w:val="000000"/>
          <w:kern w:val="0"/>
          <w:sz w:val="24"/>
          <w:szCs w:val="24"/>
        </w:rPr>
      </w:pPr>
      <w:r>
        <w:rPr>
          <w:rFonts w:hint="eastAsia" w:ascii="宋体" w:hAnsi="宋体" w:cs="Tahoma"/>
          <w:b/>
          <w:bCs/>
          <w:color w:val="000000"/>
          <w:kern w:val="0"/>
          <w:sz w:val="24"/>
          <w:szCs w:val="24"/>
        </w:rPr>
        <w:t>四、技术及商务应答内容</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投标人应根据本次采购需求，选择投标</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，以完全实现采购要求功能。并提交以下有关资料。</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1、详细介绍设备所具备的功能、技术指标及参数。在实际运用中，是否能满足技术要求。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2、根据采购需求，详细且完整列出</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配置。且注明品牌、规格或型号、制造商及产地（应附《供货明细表》统一格式）。</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3、投标人对本次采购项目的质量保证、交货时间保证等方面内容介绍。</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4、投标人对在保修期内所提供的免费服务项目、保修期后所能提供的服务项目和收费标准进行详细说明；投标人对满足文件要求或更高条件的售后服务的承诺或优惠措施。</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五</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报价要求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本次</w:t>
      </w:r>
      <w:r>
        <w:rPr>
          <w:rFonts w:hint="eastAsia" w:ascii="宋体" w:hAnsi="宋体" w:cs="Tahoma"/>
          <w:color w:val="000000"/>
          <w:kern w:val="0"/>
          <w:sz w:val="24"/>
          <w:szCs w:val="24"/>
          <w:lang w:eastAsia="zh-CN"/>
        </w:rPr>
        <w:t>报价</w:t>
      </w:r>
      <w:r>
        <w:rPr>
          <w:rFonts w:hint="eastAsia" w:ascii="宋体" w:hAnsi="宋体" w:eastAsia="宋体" w:cs="宋体"/>
          <w:b w:val="0"/>
          <w:bCs/>
          <w:i w:val="0"/>
          <w:caps w:val="0"/>
          <w:color w:val="000000" w:themeColor="text1"/>
          <w:spacing w:val="0"/>
          <w:sz w:val="24"/>
          <w:szCs w:val="24"/>
          <w:shd w:val="clear" w:fill="F9F9F9"/>
          <w14:textFill>
            <w14:solidFill>
              <w14:schemeClr w14:val="tx1"/>
            </w14:solidFill>
          </w14:textFill>
        </w:rPr>
        <w:t>包括</w:t>
      </w:r>
      <w:r>
        <w:rPr>
          <w:rFonts w:hint="eastAsia" w:ascii="宋体" w:hAnsi="宋体" w:cs="宋体"/>
          <w:b w:val="0"/>
          <w:bCs/>
          <w:i w:val="0"/>
          <w:caps w:val="0"/>
          <w:color w:val="000000" w:themeColor="text1"/>
          <w:spacing w:val="0"/>
          <w:sz w:val="24"/>
          <w:szCs w:val="24"/>
          <w:shd w:val="clear" w:fill="F9F9F9"/>
          <w:lang w:val="en-US" w:eastAsia="zh-CN"/>
          <w14:textFill>
            <w14:solidFill>
              <w14:schemeClr w14:val="tx1"/>
            </w14:solidFill>
          </w14:textFill>
        </w:rPr>
        <w:t>设备、辅材、</w:t>
      </w:r>
      <w:r>
        <w:rPr>
          <w:rFonts w:hint="eastAsia" w:ascii="宋体" w:hAnsi="宋体" w:eastAsia="宋体" w:cs="宋体"/>
          <w:b w:val="0"/>
          <w:bCs/>
          <w:i w:val="0"/>
          <w:caps w:val="0"/>
          <w:color w:val="000000" w:themeColor="text1"/>
          <w:spacing w:val="0"/>
          <w:sz w:val="24"/>
          <w:szCs w:val="24"/>
          <w:shd w:val="clear" w:fill="F9F9F9"/>
          <w14:textFill>
            <w14:solidFill>
              <w14:schemeClr w14:val="tx1"/>
            </w14:solidFill>
          </w14:textFill>
        </w:rPr>
        <w:t>运费、</w:t>
      </w:r>
      <w:r>
        <w:rPr>
          <w:rFonts w:hint="eastAsia" w:ascii="宋体" w:hAnsi="宋体" w:cs="宋体"/>
          <w:b w:val="0"/>
          <w:bCs/>
          <w:i w:val="0"/>
          <w:caps w:val="0"/>
          <w:color w:val="000000" w:themeColor="text1"/>
          <w:spacing w:val="0"/>
          <w:sz w:val="24"/>
          <w:szCs w:val="24"/>
          <w:shd w:val="clear" w:fill="F9F9F9"/>
          <w:lang w:val="en-US" w:eastAsia="zh-CN"/>
          <w14:textFill>
            <w14:solidFill>
              <w14:schemeClr w14:val="tx1"/>
            </w14:solidFill>
          </w14:textFill>
        </w:rPr>
        <w:t>安装、融合、</w:t>
      </w:r>
      <w:r>
        <w:rPr>
          <w:rFonts w:hint="eastAsia" w:ascii="宋体" w:hAnsi="宋体" w:eastAsia="宋体" w:cs="宋体"/>
          <w:b w:val="0"/>
          <w:bCs/>
          <w:i w:val="0"/>
          <w:caps w:val="0"/>
          <w:color w:val="000000" w:themeColor="text1"/>
          <w:spacing w:val="0"/>
          <w:sz w:val="24"/>
          <w:szCs w:val="24"/>
          <w:shd w:val="clear" w:fill="F9F9F9"/>
          <w14:textFill>
            <w14:solidFill>
              <w14:schemeClr w14:val="tx1"/>
            </w14:solidFill>
          </w14:textFill>
        </w:rPr>
        <w:t>调试、</w:t>
      </w:r>
      <w:r>
        <w:rPr>
          <w:rFonts w:hint="eastAsia" w:ascii="宋体" w:hAnsi="宋体" w:eastAsia="宋体" w:cs="宋体"/>
          <w:b w:val="0"/>
          <w:bCs/>
          <w:color w:val="333333"/>
          <w:sz w:val="24"/>
          <w:szCs w:val="24"/>
          <w:shd w:val="clear" w:color="auto" w:fill="FFFFFF"/>
        </w:rPr>
        <w:t>售后服务等费用。</w:t>
      </w:r>
    </w:p>
    <w:p>
      <w:pPr>
        <w:widowControl/>
        <w:shd w:val="clear" w:color="auto" w:fill="FFFFFF"/>
        <w:spacing w:line="500" w:lineRule="atLeast"/>
        <w:ind w:firstLine="560"/>
        <w:jc w:val="left"/>
        <w:rPr>
          <w:rFonts w:hint="eastAsia" w:ascii="宋体" w:hAnsi="宋体" w:cs="Tahoma"/>
          <w:color w:val="000000"/>
          <w:kern w:val="0"/>
          <w:sz w:val="24"/>
          <w:szCs w:val="24"/>
        </w:rPr>
      </w:pPr>
      <w:r>
        <w:rPr>
          <w:rFonts w:hint="eastAsia" w:ascii="宋体" w:hAnsi="宋体" w:cs="Tahoma"/>
          <w:color w:val="000000"/>
          <w:kern w:val="0"/>
          <w:sz w:val="24"/>
          <w:szCs w:val="24"/>
        </w:rPr>
        <w:t>2</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投标人提供的货物报价单位为人民币元。</w:t>
      </w:r>
    </w:p>
    <w:p>
      <w:pPr>
        <w:widowControl/>
        <w:shd w:val="clear" w:color="auto" w:fill="FFFFFF"/>
        <w:spacing w:line="500" w:lineRule="atLeast"/>
        <w:ind w:firstLine="560"/>
        <w:jc w:val="left"/>
        <w:rPr>
          <w:rFonts w:hint="default" w:ascii="宋体" w:hAnsi="宋体" w:eastAsia="宋体" w:cs="Tahoma"/>
          <w:color w:val="000000" w:themeColor="text1"/>
          <w:kern w:val="0"/>
          <w:sz w:val="24"/>
          <w:szCs w:val="24"/>
          <w:lang w:val="en-US" w:eastAsia="zh-CN"/>
          <w14:textFill>
            <w14:solidFill>
              <w14:schemeClr w14:val="tx1"/>
            </w14:solidFill>
          </w14:textFill>
        </w:rPr>
      </w:pPr>
      <w:r>
        <w:rPr>
          <w:rFonts w:hint="eastAsia" w:ascii="宋体" w:hAnsi="宋体" w:cs="Tahoma"/>
          <w:color w:val="000000" w:themeColor="text1"/>
          <w:kern w:val="0"/>
          <w:sz w:val="24"/>
          <w:szCs w:val="24"/>
          <w:lang w:val="en-US" w:eastAsia="zh-CN"/>
          <w14:textFill>
            <w14:solidFill>
              <w14:schemeClr w14:val="tx1"/>
            </w14:solidFill>
          </w14:textFill>
        </w:rPr>
        <w:t>3、本次采购最高限价8.6万元人民币。</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六</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交货、安装期限</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中标人与采购单位签订合同后</w:t>
      </w:r>
      <w:r>
        <w:rPr>
          <w:rFonts w:hint="eastAsia" w:ascii="宋体" w:hAnsi="宋体" w:cs="Tahoma"/>
          <w:color w:val="000000"/>
          <w:kern w:val="0"/>
          <w:sz w:val="24"/>
          <w:szCs w:val="24"/>
          <w:lang w:val="en-US" w:eastAsia="zh-CN"/>
        </w:rPr>
        <w:t>7</w:t>
      </w:r>
      <w:r>
        <w:rPr>
          <w:rFonts w:hint="eastAsia" w:ascii="宋体" w:hAnsi="宋体" w:cs="Tahoma"/>
          <w:color w:val="000000"/>
          <w:kern w:val="0"/>
          <w:sz w:val="24"/>
          <w:szCs w:val="24"/>
        </w:rPr>
        <w:t>日内</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到达交货地点</w:t>
      </w:r>
      <w:r>
        <w:rPr>
          <w:rFonts w:hint="eastAsia" w:ascii="宋体" w:hAnsi="宋体" w:cs="Tahoma"/>
          <w:color w:val="000000"/>
          <w:kern w:val="0"/>
          <w:sz w:val="24"/>
          <w:szCs w:val="24"/>
          <w:lang w:val="en-US" w:eastAsia="zh-CN"/>
        </w:rPr>
        <w:t>并安装、调试完成</w:t>
      </w:r>
      <w:r>
        <w:rPr>
          <w:rFonts w:hint="eastAsia" w:ascii="宋体" w:hAnsi="宋体" w:cs="Tahoma"/>
          <w:color w:val="000000"/>
          <w:kern w:val="0"/>
          <w:sz w:val="24"/>
          <w:szCs w:val="24"/>
        </w:rPr>
        <w:t>。</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七</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货款结算</w:t>
      </w:r>
    </w:p>
    <w:p>
      <w:pPr>
        <w:widowControl/>
        <w:shd w:val="clear" w:color="auto" w:fill="FFFFFF"/>
        <w:spacing w:line="500" w:lineRule="atLeast"/>
        <w:ind w:firstLine="720" w:firstLineChars="300"/>
        <w:jc w:val="left"/>
        <w:rPr>
          <w:rFonts w:ascii="Tahoma" w:hAnsi="Tahoma" w:cs="Tahoma"/>
          <w:color w:val="000000"/>
          <w:kern w:val="0"/>
          <w:sz w:val="24"/>
          <w:szCs w:val="24"/>
        </w:rPr>
      </w:pPr>
      <w:r>
        <w:rPr>
          <w:rFonts w:hint="eastAsia" w:ascii="宋体" w:hAnsi="宋体" w:cs="Tahoma"/>
          <w:color w:val="000000"/>
          <w:kern w:val="0"/>
          <w:sz w:val="24"/>
          <w:szCs w:val="24"/>
        </w:rPr>
        <w:t>经采购单位检验合格且运行</w:t>
      </w:r>
      <w:r>
        <w:rPr>
          <w:rFonts w:hint="eastAsia" w:ascii="宋体" w:hAnsi="宋体" w:cs="Tahoma"/>
          <w:color w:val="000000"/>
          <w:kern w:val="0"/>
          <w:sz w:val="24"/>
          <w:szCs w:val="24"/>
          <w:lang w:val="en-US" w:eastAsia="zh-CN"/>
        </w:rPr>
        <w:t>30</w:t>
      </w:r>
      <w:r>
        <w:rPr>
          <w:rFonts w:hint="eastAsia" w:ascii="宋体" w:hAnsi="宋体" w:cs="Tahoma"/>
          <w:color w:val="000000"/>
          <w:kern w:val="0"/>
          <w:sz w:val="24"/>
          <w:szCs w:val="24"/>
        </w:rPr>
        <w:t>日后支付合同总额。</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八、</w:t>
      </w:r>
      <w:r>
        <w:rPr>
          <w:rFonts w:hint="eastAsia" w:ascii="宋体" w:hAnsi="宋体" w:cs="Tahoma"/>
          <w:b/>
          <w:bCs/>
          <w:color w:val="000000"/>
          <w:spacing w:val="5"/>
          <w:kern w:val="0"/>
          <w:sz w:val="24"/>
          <w:szCs w:val="24"/>
        </w:rPr>
        <w:t>保修期及售后服务</w:t>
      </w:r>
    </w:p>
    <w:p>
      <w:pPr>
        <w:widowControl/>
        <w:shd w:val="clear" w:color="auto" w:fill="FFFFFF"/>
        <w:spacing w:line="500" w:lineRule="atLeast"/>
        <w:ind w:firstLine="602"/>
        <w:jc w:val="left"/>
        <w:rPr>
          <w:rFonts w:hint="eastAsia" w:ascii="宋体" w:hAnsi="宋体" w:cs="Tahoma"/>
          <w:color w:val="000000"/>
          <w:kern w:val="0"/>
          <w:sz w:val="24"/>
          <w:szCs w:val="24"/>
        </w:rPr>
      </w:pPr>
      <w:r>
        <w:rPr>
          <w:rFonts w:hint="eastAsia" w:ascii="宋体" w:hAnsi="宋体" w:cs="Tahoma"/>
          <w:color w:val="000000"/>
          <w:spacing w:val="5"/>
          <w:kern w:val="0"/>
          <w:sz w:val="24"/>
          <w:szCs w:val="24"/>
        </w:rPr>
        <w:t>中标人</w:t>
      </w:r>
      <w:r>
        <w:rPr>
          <w:rFonts w:hint="eastAsia" w:ascii="宋体" w:hAnsi="宋体" w:cs="Tahoma"/>
          <w:color w:val="000000"/>
          <w:kern w:val="0"/>
          <w:sz w:val="24"/>
          <w:szCs w:val="24"/>
        </w:rPr>
        <w:t>应具备相应的维护保养服务能力，</w:t>
      </w:r>
      <w:r>
        <w:rPr>
          <w:rFonts w:hint="eastAsia" w:ascii="宋体" w:hAnsi="宋体" w:cs="Tahoma"/>
          <w:color w:val="000000"/>
          <w:kern w:val="0"/>
          <w:sz w:val="24"/>
          <w:szCs w:val="24"/>
          <w:lang w:val="en-US" w:eastAsia="zh-CN"/>
        </w:rPr>
        <w:t>验收后提供1年的免费维保期，</w:t>
      </w:r>
      <w:r>
        <w:rPr>
          <w:rFonts w:hint="eastAsia" w:ascii="宋体" w:hAnsi="宋体" w:cs="Tahoma"/>
          <w:color w:val="000000"/>
          <w:kern w:val="0"/>
          <w:sz w:val="24"/>
          <w:szCs w:val="24"/>
        </w:rPr>
        <w:t>对</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进行终身维护和修理。在免费质量保证期内</w:t>
      </w:r>
      <w:r>
        <w:rPr>
          <w:rFonts w:hint="eastAsia" w:ascii="宋体" w:hAnsi="宋体" w:cs="Tahoma"/>
          <w:color w:val="000000"/>
          <w:kern w:val="0"/>
          <w:sz w:val="24"/>
          <w:szCs w:val="24"/>
          <w:lang w:eastAsia="zh-CN"/>
        </w:rPr>
        <w:t>产品出现故障，应由供应商免费更换</w:t>
      </w:r>
      <w:r>
        <w:rPr>
          <w:rFonts w:hint="eastAsia" w:ascii="宋体" w:hAnsi="宋体" w:cs="Tahoma"/>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2"/>
        <w:jc w:val="left"/>
        <w:textAlignment w:val="auto"/>
        <w:rPr>
          <w:rFonts w:ascii="Tahoma" w:hAnsi="Tahoma" w:cs="Tahoma"/>
          <w:color w:val="000000"/>
          <w:kern w:val="0"/>
          <w:sz w:val="24"/>
          <w:szCs w:val="24"/>
        </w:rPr>
      </w:pPr>
      <w:r>
        <w:rPr>
          <w:rFonts w:hint="eastAsia" w:ascii="宋体" w:hAnsi="宋体" w:cs="Tahoma"/>
          <w:b/>
          <w:bCs/>
          <w:color w:val="000000"/>
          <w:kern w:val="0"/>
          <w:sz w:val="24"/>
          <w:szCs w:val="24"/>
        </w:rPr>
        <w:t>九、其他事项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1、投标人应具有本次招标货物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2、如对内容有异议的，需要报名期内书面向</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提供书面质疑函，意见合理的，</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将对内容进行修改。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bCs/>
          <w:color w:val="333333"/>
          <w:sz w:val="24"/>
          <w:szCs w:val="24"/>
        </w:rPr>
      </w:pPr>
      <w:r>
        <w:rPr>
          <w:rFonts w:hint="eastAsia" w:ascii="宋体" w:hAnsi="宋体" w:cs="宋体"/>
          <w:b w:val="0"/>
          <w:bCs/>
          <w:color w:val="333333"/>
          <w:sz w:val="24"/>
          <w:szCs w:val="24"/>
          <w:shd w:val="clear" w:color="auto" w:fill="FFFFFF"/>
          <w:lang w:val="en-US" w:eastAsia="zh-CN"/>
        </w:rPr>
        <w:t>3</w:t>
      </w:r>
      <w:r>
        <w:rPr>
          <w:rFonts w:hint="eastAsia" w:ascii="宋体" w:hAnsi="宋体" w:eastAsia="宋体" w:cs="宋体"/>
          <w:b w:val="0"/>
          <w:bCs/>
          <w:color w:val="333333"/>
          <w:sz w:val="24"/>
          <w:szCs w:val="24"/>
          <w:shd w:val="clear" w:color="auto" w:fill="FFFFFF"/>
        </w:rPr>
        <w:t>、未经院方同意，不得于所参与项目谈判未结束前离开招标现场。</w:t>
      </w: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60" w:lineRule="atLeast"/>
        <w:ind w:firstLine="643"/>
        <w:jc w:val="left"/>
        <w:rPr>
          <w:rFonts w:ascii="Tahoma" w:hAnsi="Tahoma" w:cs="Tahoma"/>
          <w:color w:val="000000"/>
          <w:kern w:val="0"/>
          <w:sz w:val="18"/>
          <w:szCs w:val="18"/>
        </w:rPr>
      </w:pPr>
      <w:r>
        <w:rPr>
          <w:rFonts w:hint="eastAsia" w:ascii="宋体" w:hAnsi="宋体" w:cs="Tahoma"/>
          <w:b/>
          <w:bCs/>
          <w:color w:val="000000"/>
          <w:kern w:val="0"/>
          <w:sz w:val="30"/>
          <w:szCs w:val="30"/>
        </w:rPr>
        <w:t>十、投标文件格式</w:t>
      </w:r>
    </w:p>
    <w:p>
      <w:pPr>
        <w:widowControl/>
        <w:shd w:val="clear" w:color="auto" w:fill="FFFFFF"/>
        <w:spacing w:line="40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格式1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投   标 </w:t>
      </w:r>
      <w:r>
        <w:rPr>
          <w:rFonts w:ascii="宋体" w:hAnsi="宋体" w:cs="Tahoma"/>
          <w:b/>
          <w:bCs/>
          <w:color w:val="000000"/>
          <w:kern w:val="0"/>
          <w:sz w:val="28"/>
          <w:szCs w:val="28"/>
        </w:rPr>
        <w:t>书</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color w:val="000000"/>
          <w:kern w:val="0"/>
          <w:sz w:val="24"/>
        </w:rPr>
        <w:t>致：</w:t>
      </w:r>
      <w:r>
        <w:rPr>
          <w:rFonts w:ascii="Tahoma" w:hAnsi="Tahoma" w:cs="Tahoma"/>
          <w:b/>
          <w:bCs/>
          <w:color w:val="000000"/>
          <w:kern w:val="0"/>
          <w:sz w:val="24"/>
        </w:rPr>
        <w:t>南安市</w:t>
      </w:r>
      <w:r>
        <w:rPr>
          <w:rFonts w:hint="eastAsia" w:ascii="宋体" w:hAnsi="宋体" w:cs="Tahoma"/>
          <w:b/>
          <w:bCs/>
          <w:color w:val="000000"/>
          <w:kern w:val="0"/>
          <w:sz w:val="24"/>
        </w:rPr>
        <w:t>医院</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hint="eastAsia" w:ascii="宋体" w:hAnsi="宋体" w:cs="Tahoma"/>
          <w:color w:val="000000"/>
          <w:kern w:val="0"/>
          <w:sz w:val="24"/>
        </w:rPr>
        <w:t> </w:t>
      </w:r>
      <w:r>
        <w:rPr>
          <w:rFonts w:ascii="Tahoma" w:hAnsi="Tahoma" w:cs="Tahoma"/>
          <w:color w:val="000000"/>
          <w:kern w:val="0"/>
          <w:sz w:val="24"/>
        </w:rPr>
        <w:t>根据贵方为</w:t>
      </w:r>
      <w:r>
        <w:rPr>
          <w:rFonts w:hint="eastAsia" w:ascii="Tahoma" w:hAnsi="Tahoma" w:cs="Tahoma"/>
          <w:color w:val="000000"/>
          <w:kern w:val="0"/>
          <w:sz w:val="24"/>
          <w:lang w:val="en-US" w:eastAsia="zh-CN"/>
        </w:rPr>
        <w:t xml:space="preserve"> </w:t>
      </w:r>
      <w:r>
        <w:rPr>
          <w:rFonts w:hint="eastAsia" w:ascii="Tahoma" w:hAnsi="Tahoma" w:cs="Tahoma"/>
          <w:b/>
          <w:bCs/>
          <w:color w:val="000000"/>
          <w:kern w:val="0"/>
          <w:sz w:val="24"/>
          <w:szCs w:val="24"/>
          <w:u w:val="single"/>
          <w:shd w:val="clear" w:color="auto" w:fill="FFFFFF"/>
        </w:rPr>
        <w:t>南安市医院门禁</w:t>
      </w:r>
      <w:r>
        <w:rPr>
          <w:rFonts w:hint="eastAsia" w:ascii="Tahoma" w:hAnsi="Tahoma" w:cs="Tahoma"/>
          <w:b/>
          <w:bCs/>
          <w:color w:val="000000"/>
          <w:kern w:val="0"/>
          <w:sz w:val="24"/>
          <w:szCs w:val="24"/>
          <w:u w:val="single"/>
          <w:shd w:val="clear" w:color="auto" w:fill="FFFFFF"/>
          <w:lang w:val="en-US" w:eastAsia="zh-CN"/>
        </w:rPr>
        <w:t>系统</w:t>
      </w:r>
      <w:r>
        <w:rPr>
          <w:rFonts w:hint="eastAsia" w:ascii="宋体" w:hAnsi="宋体" w:cs="宋体"/>
          <w:b w:val="0"/>
          <w:bCs w:val="0"/>
          <w:i w:val="0"/>
          <w:color w:val="000000"/>
          <w:kern w:val="0"/>
          <w:sz w:val="24"/>
          <w:szCs w:val="24"/>
          <w:u w:val="single"/>
          <w:lang w:val="en-US" w:eastAsia="zh-CN" w:bidi="ar"/>
        </w:rPr>
        <w:t xml:space="preserve"> </w:t>
      </w:r>
      <w:r>
        <w:rPr>
          <w:rFonts w:ascii="Tahoma" w:hAnsi="Tahoma" w:cs="Tahoma"/>
          <w:color w:val="000000"/>
          <w:kern w:val="0"/>
          <w:sz w:val="24"/>
        </w:rPr>
        <w:t>项目招标采购货物及服务的投标邀请，投标代表</w:t>
      </w:r>
      <w:r>
        <w:rPr>
          <w:rFonts w:ascii="Tahoma" w:hAnsi="Tahoma" w:cs="Tahoma"/>
          <w:color w:val="000000"/>
          <w:kern w:val="0"/>
          <w:sz w:val="24"/>
          <w:u w:val="single"/>
        </w:rPr>
        <w:t>            </w:t>
      </w:r>
      <w:r>
        <w:rPr>
          <w:rFonts w:hint="eastAsia" w:ascii="Tahoma" w:hAnsi="Tahoma" w:cs="Tahoma"/>
          <w:color w:val="000000"/>
          <w:kern w:val="0"/>
          <w:sz w:val="24"/>
          <w:u w:val="single"/>
          <w:lang w:val="en-US" w:eastAsia="zh-CN"/>
        </w:rPr>
        <w:t xml:space="preserve">           </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全名、职务</w:t>
      </w:r>
      <w:r>
        <w:rPr>
          <w:rFonts w:ascii="Tahoma" w:hAnsi="Tahoma" w:cs="Tahoma"/>
          <w:color w:val="000000"/>
          <w:kern w:val="0"/>
          <w:sz w:val="24"/>
        </w:rPr>
        <w:t>)</w:t>
      </w:r>
      <w:r>
        <w:rPr>
          <w:rFonts w:ascii="宋体" w:hAnsi="宋体" w:cs="Tahoma"/>
          <w:color w:val="000000"/>
          <w:kern w:val="0"/>
          <w:sz w:val="24"/>
        </w:rPr>
        <w:t>经正式授权并代表投标供应商</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投标供应商全称、地址</w:t>
      </w:r>
      <w:r>
        <w:rPr>
          <w:rFonts w:ascii="Tahoma" w:hAnsi="Tahoma" w:cs="Tahoma"/>
          <w:color w:val="000000"/>
          <w:kern w:val="0"/>
          <w:sz w:val="24"/>
        </w:rPr>
        <w:t>)</w:t>
      </w:r>
      <w:r>
        <w:rPr>
          <w:rFonts w:ascii="宋体" w:hAnsi="宋体" w:cs="Tahoma"/>
          <w:color w:val="000000"/>
          <w:kern w:val="0"/>
          <w:sz w:val="24"/>
        </w:rPr>
        <w:t>提交以下文件正本壹份和副本壹份。</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 “</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等；</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 </w:t>
      </w:r>
      <w:r>
        <w:rPr>
          <w:rFonts w:ascii="宋体" w:hAnsi="宋体" w:cs="Tahoma"/>
          <w:color w:val="000000"/>
          <w:kern w:val="0"/>
          <w:sz w:val="24"/>
        </w:rPr>
        <w:t>资格证明文件；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 </w:t>
      </w:r>
      <w:r>
        <w:rPr>
          <w:rFonts w:ascii="宋体" w:hAnsi="宋体" w:cs="Tahoma"/>
          <w:color w:val="000000"/>
          <w:kern w:val="0"/>
          <w:sz w:val="24"/>
        </w:rPr>
        <w:t>按投标供应商须知要求提供的全部文件；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 </w:t>
      </w:r>
      <w:r>
        <w:rPr>
          <w:rFonts w:ascii="宋体" w:hAnsi="宋体" w:cs="Tahoma"/>
          <w:color w:val="000000"/>
          <w:kern w:val="0"/>
          <w:sz w:val="24"/>
        </w:rPr>
        <w:t>按招标文件要求提供的有关必要文件；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 </w:t>
      </w:r>
      <w:r>
        <w:rPr>
          <w:rFonts w:ascii="宋体" w:hAnsi="宋体" w:cs="Tahoma"/>
          <w:color w:val="000000"/>
          <w:kern w:val="0"/>
          <w:sz w:val="24"/>
        </w:rPr>
        <w:t>投标供应商认为需加以说明的其它文件</w:t>
      </w:r>
      <w:r>
        <w:rPr>
          <w:rFonts w:ascii="Tahoma" w:hAnsi="Tahoma" w:cs="Tahoma"/>
          <w:color w:val="000000"/>
          <w:kern w:val="0"/>
          <w:sz w:val="24"/>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ascii="宋体" w:hAnsi="宋体" w:cs="Tahoma"/>
          <w:color w:val="000000"/>
          <w:kern w:val="0"/>
          <w:sz w:val="24"/>
        </w:rPr>
        <w:t>据此函，投标供应商同意遵守如下条款：</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w:t>
      </w:r>
      <w:r>
        <w:rPr>
          <w:rFonts w:ascii="宋体" w:hAnsi="宋体" w:cs="Tahoma"/>
          <w:color w:val="000000"/>
          <w:kern w:val="0"/>
          <w:sz w:val="24"/>
        </w:rPr>
        <w:t>、可提供</w:t>
      </w:r>
      <w:r>
        <w:rPr>
          <w:rFonts w:hint="eastAsia" w:ascii="宋体" w:hAnsi="宋体" w:cs="Tahoma"/>
          <w:color w:val="000000"/>
          <w:kern w:val="0"/>
          <w:sz w:val="24"/>
          <w:lang w:eastAsia="zh-CN"/>
        </w:rPr>
        <w:t>产品</w:t>
      </w:r>
      <w:r>
        <w:rPr>
          <w:rFonts w:ascii="宋体" w:hAnsi="宋体" w:cs="Tahoma"/>
          <w:color w:val="000000"/>
          <w:kern w:val="0"/>
          <w:sz w:val="24"/>
        </w:rPr>
        <w:t>投标价见</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w:t>
      </w:r>
      <w:r>
        <w:rPr>
          <w:rFonts w:ascii="宋体" w:hAnsi="宋体" w:cs="Tahoma"/>
          <w:color w:val="000000"/>
          <w:kern w:val="0"/>
          <w:sz w:val="24"/>
        </w:rPr>
        <w:t>、投标供应商将按招标文件规定履行合同责任和义务。</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w:t>
      </w:r>
      <w:r>
        <w:rPr>
          <w:rFonts w:ascii="宋体" w:hAnsi="宋体" w:cs="Tahoma"/>
          <w:color w:val="000000"/>
          <w:kern w:val="0"/>
          <w:sz w:val="24"/>
        </w:rPr>
        <w:t>、投标供应商已详细审查全部招标文件和相关附件，我们完全理解并同意放弃对这方面有不明及误解的权利。</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w:t>
      </w:r>
      <w:r>
        <w:rPr>
          <w:rFonts w:ascii="宋体" w:hAnsi="宋体" w:cs="Tahoma"/>
          <w:color w:val="000000"/>
          <w:kern w:val="0"/>
          <w:sz w:val="24"/>
        </w:rPr>
        <w:t>、本次投标有效期在本招标文件中所规定的时间内保持有效。</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w:t>
      </w:r>
      <w:r>
        <w:rPr>
          <w:rFonts w:ascii="宋体" w:hAnsi="宋体" w:cs="Tahoma"/>
          <w:color w:val="000000"/>
          <w:kern w:val="0"/>
          <w:sz w:val="24"/>
        </w:rPr>
        <w:t>、投标供应商</w:t>
      </w:r>
      <w:r>
        <w:rPr>
          <w:rFonts w:ascii="Tahoma" w:hAnsi="Tahoma" w:cs="Tahoma"/>
          <w:color w:val="000000"/>
          <w:spacing w:val="-4"/>
          <w:kern w:val="0"/>
          <w:sz w:val="24"/>
        </w:rPr>
        <w:t>同意提供采购机构可能要求的与其投标有关的一切数据或资料。</w:t>
      </w:r>
    </w:p>
    <w:p>
      <w:pPr>
        <w:widowControl/>
        <w:shd w:val="clear" w:color="auto" w:fill="FFFFFF"/>
        <w:spacing w:line="400" w:lineRule="atLeast"/>
        <w:ind w:firstLine="464"/>
        <w:jc w:val="left"/>
        <w:rPr>
          <w:rFonts w:ascii="Tahoma" w:hAnsi="Tahoma" w:cs="Tahoma"/>
          <w:color w:val="000000"/>
          <w:kern w:val="0"/>
          <w:sz w:val="18"/>
          <w:szCs w:val="18"/>
        </w:rPr>
      </w:pPr>
      <w:r>
        <w:rPr>
          <w:rFonts w:hint="eastAsia" w:ascii="Tahoma" w:hAnsi="Tahoma" w:cs="Tahoma"/>
          <w:color w:val="000000"/>
          <w:spacing w:val="-4"/>
          <w:kern w:val="0"/>
          <w:sz w:val="24"/>
          <w:lang w:val="en-US" w:eastAsia="zh-CN"/>
        </w:rPr>
        <w:t>6</w:t>
      </w:r>
      <w:r>
        <w:rPr>
          <w:rFonts w:ascii="宋体" w:hAnsi="宋体" w:cs="Tahoma"/>
          <w:color w:val="000000"/>
          <w:spacing w:val="-4"/>
          <w:kern w:val="0"/>
          <w:sz w:val="24"/>
        </w:rPr>
        <w:t>、与本投标有关的一切正式往来通讯请寄：</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地址：</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邮编：</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电话：</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传真：</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投标代表签字：</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投标供应商全称（加盖公章）：</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日期：</w:t>
      </w:r>
      <w:r>
        <w:rPr>
          <w:rFonts w:ascii="Tahoma" w:hAnsi="Tahoma" w:cs="Tahoma"/>
          <w:color w:val="000000"/>
          <w:spacing w:val="-4"/>
          <w:kern w:val="0"/>
          <w:sz w:val="24"/>
          <w:u w:val="single"/>
        </w:rPr>
        <w:t>    </w:t>
      </w:r>
      <w:r>
        <w:rPr>
          <w:rFonts w:ascii="Tahoma" w:hAnsi="Tahoma" w:cs="Tahoma"/>
          <w:color w:val="000000"/>
          <w:spacing w:val="-4"/>
          <w:kern w:val="0"/>
          <w:sz w:val="24"/>
        </w:rPr>
        <w:t>年</w:t>
      </w:r>
      <w:r>
        <w:rPr>
          <w:rFonts w:ascii="Tahoma" w:hAnsi="Tahoma" w:cs="Tahoma"/>
          <w:color w:val="000000"/>
          <w:spacing w:val="-4"/>
          <w:kern w:val="0"/>
          <w:sz w:val="24"/>
          <w:u w:val="single"/>
        </w:rPr>
        <w:t>   </w:t>
      </w:r>
      <w:r>
        <w:rPr>
          <w:rFonts w:ascii="Tahoma" w:hAnsi="Tahoma" w:cs="Tahoma"/>
          <w:color w:val="000000"/>
          <w:spacing w:val="-4"/>
          <w:kern w:val="0"/>
          <w:sz w:val="24"/>
        </w:rPr>
        <w:t>月</w:t>
      </w:r>
      <w:r>
        <w:rPr>
          <w:rFonts w:ascii="Tahoma" w:hAnsi="Tahoma" w:cs="Tahoma"/>
          <w:color w:val="000000"/>
          <w:spacing w:val="-4"/>
          <w:kern w:val="0"/>
          <w:sz w:val="24"/>
          <w:u w:val="single"/>
        </w:rPr>
        <w:t>   </w:t>
      </w:r>
      <w:r>
        <w:rPr>
          <w:rFonts w:ascii="Tahoma" w:hAnsi="Tahoma" w:cs="Tahoma"/>
          <w:color w:val="000000"/>
          <w:spacing w:val="-4"/>
          <w:kern w:val="0"/>
          <w:sz w:val="24"/>
        </w:rPr>
        <w:t>日</w:t>
      </w:r>
    </w:p>
    <w:p>
      <w:pPr>
        <w:widowControl/>
        <w:shd w:val="clear" w:color="auto" w:fill="FFFFFF"/>
        <w:spacing w:line="400" w:lineRule="atLeast"/>
        <w:ind w:firstLine="470"/>
        <w:jc w:val="left"/>
        <w:rPr>
          <w:rFonts w:ascii="Tahoma" w:hAnsi="Tahoma" w:cs="Tahoma"/>
          <w:color w:val="000000"/>
          <w:kern w:val="0"/>
          <w:sz w:val="18"/>
          <w:szCs w:val="18"/>
        </w:rPr>
      </w:pPr>
      <w:r>
        <w:rPr>
          <w:rFonts w:ascii="Tahoma" w:hAnsi="Tahoma" w:cs="Tahoma"/>
          <w:color w:val="000000"/>
          <w:kern w:val="0"/>
          <w:sz w:val="24"/>
        </w:rPr>
        <w:t>投标供应商应将“</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hint="eastAsia" w:ascii="宋体" w:hAnsi="宋体" w:cs="Tahoma"/>
          <w:b/>
          <w:bCs/>
          <w:color w:val="000000"/>
          <w:kern w:val="0"/>
          <w:sz w:val="18"/>
          <w:szCs w:val="18"/>
        </w:rPr>
      </w:pPr>
      <w:r>
        <w:rPr>
          <w:rFonts w:ascii="Tahoma" w:hAnsi="Tahoma" w:cs="Tahoma"/>
          <w:b/>
          <w:bCs/>
          <w:color w:val="000000"/>
          <w:kern w:val="0"/>
          <w:sz w:val="18"/>
          <w:szCs w:val="18"/>
        </w:rPr>
        <w:t> </w:t>
      </w:r>
      <w:r>
        <w:rPr>
          <w:rFonts w:hint="eastAsia" w:ascii="宋体" w:hAnsi="宋体" w:cs="Tahoma"/>
          <w:b/>
          <w:bCs/>
          <w:color w:val="000000"/>
          <w:kern w:val="0"/>
          <w:sz w:val="18"/>
          <w:szCs w:val="18"/>
        </w:rPr>
        <w:t> </w:t>
      </w:r>
    </w:p>
    <w:p>
      <w:pPr>
        <w:widowControl/>
        <w:shd w:val="clear" w:color="auto" w:fill="FFFFFF"/>
        <w:spacing w:line="400" w:lineRule="atLeast"/>
        <w:jc w:val="left"/>
        <w:rPr>
          <w:rFonts w:hint="eastAsia" w:ascii="宋体" w:hAnsi="宋体" w:cs="Tahoma"/>
          <w:b/>
          <w:bCs/>
          <w:color w:val="000000"/>
          <w:kern w:val="0"/>
          <w:sz w:val="18"/>
          <w:szCs w:val="18"/>
        </w:rPr>
      </w:pPr>
    </w:p>
    <w:p>
      <w:pPr>
        <w:widowControl/>
        <w:shd w:val="clear" w:color="auto" w:fill="FFFFFF"/>
        <w:spacing w:line="400" w:lineRule="atLeast"/>
        <w:jc w:val="left"/>
        <w:rPr>
          <w:rFonts w:hint="eastAsia" w:ascii="宋体" w:hAnsi="宋体" w:cs="Tahoma"/>
          <w:b/>
          <w:bCs/>
          <w:color w:val="000000"/>
          <w:kern w:val="0"/>
          <w:sz w:val="18"/>
          <w:szCs w:val="18"/>
        </w:rPr>
      </w:pPr>
    </w:p>
    <w:p>
      <w:pPr>
        <w:widowControl/>
        <w:shd w:val="clear" w:color="auto" w:fill="FFFFFF"/>
        <w:spacing w:line="400" w:lineRule="atLeast"/>
        <w:jc w:val="left"/>
        <w:rPr>
          <w:rFonts w:hint="eastAsia" w:ascii="宋体" w:hAnsi="宋体" w:cs="Tahoma"/>
          <w:b/>
          <w:bCs/>
          <w:color w:val="000000"/>
          <w:kern w:val="0"/>
          <w:sz w:val="18"/>
          <w:szCs w:val="18"/>
        </w:rPr>
      </w:pP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格式2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开标一览表</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投标供应商全称(</w:t>
      </w:r>
      <w:r>
        <w:rPr>
          <w:rFonts w:ascii="宋体" w:hAnsi="宋体" w:cs="Tahoma"/>
          <w:color w:val="000000"/>
          <w:kern w:val="0"/>
          <w:sz w:val="24"/>
        </w:rPr>
        <w:t>加盖公章</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u w:val="single"/>
        </w:rPr>
        <w:t>                   </w:t>
      </w:r>
    </w:p>
    <w:tbl>
      <w:tblPr>
        <w:tblStyle w:val="4"/>
        <w:tblW w:w="9122" w:type="dxa"/>
        <w:tblInd w:w="108" w:type="dxa"/>
        <w:shd w:val="clear" w:color="auto" w:fill="FFFFFF"/>
        <w:tblLayout w:type="fixed"/>
        <w:tblCellMar>
          <w:top w:w="0" w:type="dxa"/>
          <w:left w:w="0" w:type="dxa"/>
          <w:bottom w:w="0" w:type="dxa"/>
          <w:right w:w="0" w:type="dxa"/>
        </w:tblCellMar>
      </w:tblPr>
      <w:tblGrid>
        <w:gridCol w:w="626"/>
        <w:gridCol w:w="1240"/>
        <w:gridCol w:w="2570"/>
        <w:gridCol w:w="1444"/>
        <w:gridCol w:w="456"/>
        <w:gridCol w:w="936"/>
        <w:gridCol w:w="830"/>
        <w:gridCol w:w="1020"/>
      </w:tblGrid>
      <w:tr>
        <w:tblPrEx>
          <w:shd w:val="clear" w:color="auto" w:fill="FFFFFF"/>
          <w:tblCellMar>
            <w:top w:w="0" w:type="dxa"/>
            <w:left w:w="0" w:type="dxa"/>
            <w:bottom w:w="0" w:type="dxa"/>
            <w:right w:w="0" w:type="dxa"/>
          </w:tblCellMar>
        </w:tblPrEx>
        <w:tc>
          <w:tcPr>
            <w:tcW w:w="6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序号</w:t>
            </w:r>
          </w:p>
        </w:tc>
        <w:tc>
          <w:tcPr>
            <w:tcW w:w="124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hint="eastAsia" w:ascii="Tahoma" w:hAnsi="Tahoma" w:cs="Tahoma"/>
                <w:color w:val="000000"/>
                <w:kern w:val="0"/>
                <w:sz w:val="24"/>
                <w:lang w:eastAsia="zh-CN"/>
              </w:rPr>
              <w:t>产品</w:t>
            </w:r>
            <w:r>
              <w:rPr>
                <w:rFonts w:ascii="Tahoma" w:hAnsi="Tahoma" w:cs="Tahoma"/>
                <w:color w:val="000000"/>
                <w:kern w:val="0"/>
                <w:sz w:val="24"/>
              </w:rPr>
              <w:t>名称</w:t>
            </w:r>
          </w:p>
        </w:tc>
        <w:tc>
          <w:tcPr>
            <w:tcW w:w="257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型号及参数</w:t>
            </w:r>
          </w:p>
        </w:tc>
        <w:tc>
          <w:tcPr>
            <w:tcW w:w="1444"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供应商</w:t>
            </w:r>
          </w:p>
        </w:tc>
        <w:tc>
          <w:tcPr>
            <w:tcW w:w="45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数量</w:t>
            </w:r>
          </w:p>
        </w:tc>
        <w:tc>
          <w:tcPr>
            <w:tcW w:w="93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单价（元）</w:t>
            </w:r>
          </w:p>
        </w:tc>
        <w:tc>
          <w:tcPr>
            <w:tcW w:w="83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小计</w:t>
            </w:r>
          </w:p>
        </w:tc>
        <w:tc>
          <w:tcPr>
            <w:tcW w:w="102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交付期</w:t>
            </w:r>
          </w:p>
        </w:tc>
      </w:tr>
      <w:tr>
        <w:tblPrEx>
          <w:tblCellMar>
            <w:top w:w="0" w:type="dxa"/>
            <w:left w:w="0" w:type="dxa"/>
            <w:bottom w:w="0" w:type="dxa"/>
            <w:right w:w="0" w:type="dxa"/>
          </w:tblCellMar>
        </w:tblPrEx>
        <w:trPr>
          <w:trHeight w:val="5577"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r>
        <w:tblPrEx>
          <w:tblCellMar>
            <w:top w:w="0" w:type="dxa"/>
            <w:left w:w="0" w:type="dxa"/>
            <w:bottom w:w="0" w:type="dxa"/>
            <w:right w:w="0" w:type="dxa"/>
          </w:tblCellMar>
        </w:tblPrEx>
        <w:trPr>
          <w:trHeight w:val="2729"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bl>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备注：1</w:t>
      </w:r>
      <w:r>
        <w:rPr>
          <w:rFonts w:ascii="宋体" w:hAnsi="宋体" w:cs="Tahoma"/>
          <w:color w:val="000000"/>
          <w:kern w:val="0"/>
          <w:sz w:val="24"/>
        </w:rPr>
        <w:t>、投标供应商应将</w:t>
      </w:r>
      <w:r>
        <w:rPr>
          <w:rFonts w:ascii="Tahoma" w:hAnsi="Tahoma" w:cs="Tahoma"/>
          <w:color w:val="000000"/>
          <w:kern w:val="0"/>
          <w:sz w:val="24"/>
        </w:rPr>
        <w:t>“</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投标代表签字：</w:t>
      </w:r>
      <w:r>
        <w:rPr>
          <w:rFonts w:ascii="Tahoma" w:hAnsi="Tahoma" w:cs="Tahoma"/>
          <w:color w:val="000000"/>
          <w:kern w:val="0"/>
          <w:sz w:val="24"/>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日期：</w:t>
      </w:r>
      <w:r>
        <w:rPr>
          <w:rFonts w:ascii="Tahoma" w:hAnsi="Tahoma" w:cs="Tahoma"/>
          <w:color w:val="000000"/>
          <w:kern w:val="0"/>
          <w:sz w:val="24"/>
          <w:u w:val="single"/>
        </w:rPr>
        <w:t>    </w:t>
      </w:r>
      <w:r>
        <w:rPr>
          <w:rFonts w:ascii="Tahoma" w:hAnsi="Tahoma" w:cs="Tahoma"/>
          <w:color w:val="000000"/>
          <w:kern w:val="0"/>
          <w:sz w:val="24"/>
        </w:rPr>
        <w:t>年</w:t>
      </w:r>
      <w:r>
        <w:rPr>
          <w:rFonts w:ascii="Tahoma" w:hAnsi="Tahoma" w:cs="Tahoma"/>
          <w:color w:val="000000"/>
          <w:kern w:val="0"/>
          <w:sz w:val="24"/>
          <w:u w:val="single"/>
        </w:rPr>
        <w:t>   </w:t>
      </w:r>
      <w:r>
        <w:rPr>
          <w:rFonts w:ascii="Tahoma" w:hAnsi="Tahoma" w:cs="Tahoma"/>
          <w:color w:val="000000"/>
          <w:kern w:val="0"/>
          <w:sz w:val="24"/>
        </w:rPr>
        <w:t>月</w:t>
      </w:r>
      <w:r>
        <w:rPr>
          <w:rFonts w:ascii="Tahoma" w:hAnsi="Tahoma" w:cs="Tahoma"/>
          <w:color w:val="000000"/>
          <w:kern w:val="0"/>
          <w:sz w:val="24"/>
          <w:u w:val="single"/>
        </w:rPr>
        <w:t>   </w:t>
      </w:r>
      <w:r>
        <w:rPr>
          <w:rFonts w:ascii="Tahoma" w:hAnsi="Tahoma" w:cs="Tahoma"/>
          <w:color w:val="000000"/>
          <w:kern w:val="0"/>
          <w:sz w:val="24"/>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b/>
          <w:bCs/>
          <w:color w:val="000000"/>
          <w:kern w:val="0"/>
          <w:sz w:val="28"/>
          <w:szCs w:val="28"/>
        </w:rPr>
        <w:t>格式3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法定代表人授权书(</w:t>
      </w:r>
      <w:r>
        <w:rPr>
          <w:rFonts w:ascii="宋体" w:hAnsi="宋体" w:cs="Tahoma"/>
          <w:b/>
          <w:bCs/>
          <w:color w:val="000000"/>
          <w:kern w:val="0"/>
          <w:sz w:val="28"/>
          <w:szCs w:val="28"/>
        </w:rPr>
        <w:t>原件</w:t>
      </w:r>
      <w:r>
        <w:rPr>
          <w:rFonts w:ascii="Tahoma" w:hAnsi="Tahoma" w:cs="Tahoma"/>
          <w:b/>
          <w:bCs/>
          <w:color w:val="000000"/>
          <w:kern w:val="0"/>
          <w:sz w:val="28"/>
          <w:szCs w:val="28"/>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兹有</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w:t>
      </w:r>
      <w:r>
        <w:rPr>
          <w:rFonts w:ascii="Tahoma" w:hAnsi="Tahoma" w:cs="Tahoma"/>
          <w:color w:val="000000"/>
          <w:kern w:val="0"/>
          <w:sz w:val="24"/>
        </w:rPr>
        <w:t>)</w:t>
      </w:r>
      <w:r>
        <w:rPr>
          <w:rFonts w:ascii="宋体" w:hAnsi="宋体" w:cs="Tahoma"/>
          <w:color w:val="000000"/>
          <w:kern w:val="0"/>
          <w:sz w:val="24"/>
        </w:rPr>
        <w:t>的法定代表人</w:t>
      </w:r>
      <w:r>
        <w:rPr>
          <w:rFonts w:ascii="Tahoma" w:hAnsi="Tahoma" w:cs="Tahoma"/>
          <w:color w:val="000000"/>
          <w:kern w:val="0"/>
          <w:sz w:val="24"/>
          <w:u w:val="single"/>
        </w:rPr>
        <w:t>     </w:t>
      </w:r>
      <w:r>
        <w:rPr>
          <w:rFonts w:hint="eastAsia" w:ascii="宋体" w:hAnsi="宋体" w:cs="Tahoma"/>
          <w:color w:val="000000"/>
          <w:kern w:val="0"/>
          <w:sz w:val="24"/>
          <w:u w:val="single"/>
        </w:rPr>
        <w:t>     </w:t>
      </w:r>
      <w:r>
        <w:rPr>
          <w:rFonts w:ascii="Tahoma" w:hAnsi="Tahoma" w:cs="Tahoma"/>
          <w:color w:val="000000"/>
          <w:kern w:val="0"/>
          <w:sz w:val="24"/>
          <w:u w:val="single"/>
        </w:rPr>
        <w:t>   </w:t>
      </w:r>
      <w:r>
        <w:rPr>
          <w:rFonts w:ascii="宋体" w:hAnsi="宋体" w:cs="Tahoma"/>
          <w:color w:val="000000"/>
          <w:kern w:val="0"/>
          <w:sz w:val="24"/>
          <w:u w:val="single"/>
        </w:rPr>
        <w:t>姓名）授权</w:t>
      </w:r>
      <w:r>
        <w:rPr>
          <w:rFonts w:ascii="Tahoma" w:hAnsi="Tahoma" w:cs="Tahoma"/>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u w:val="single"/>
        </w:rPr>
        <w:t>（被授权人姓名）为</w:t>
      </w:r>
      <w:r>
        <w:rPr>
          <w:rFonts w:ascii="Tahoma" w:hAnsi="Tahoma" w:cs="Tahoma"/>
          <w:color w:val="000000"/>
          <w:kern w:val="0"/>
          <w:sz w:val="24"/>
        </w:rPr>
        <w:t>（</w:t>
      </w:r>
      <w:r>
        <w:rPr>
          <w:rFonts w:hint="eastAsia" w:ascii="Tahoma" w:hAnsi="Tahoma" w:cs="Tahoma"/>
          <w:b w:val="0"/>
          <w:bCs w:val="0"/>
          <w:color w:val="000000"/>
          <w:kern w:val="0"/>
          <w:sz w:val="24"/>
          <w:szCs w:val="24"/>
          <w:u w:val="single"/>
          <w:shd w:val="clear" w:color="auto" w:fill="FFFFFF"/>
        </w:rPr>
        <w:t>南安市医院门禁</w:t>
      </w:r>
      <w:r>
        <w:rPr>
          <w:rFonts w:hint="eastAsia" w:ascii="Tahoma" w:hAnsi="Tahoma" w:cs="Tahoma"/>
          <w:b w:val="0"/>
          <w:bCs w:val="0"/>
          <w:color w:val="000000"/>
          <w:kern w:val="0"/>
          <w:sz w:val="24"/>
          <w:szCs w:val="24"/>
          <w:u w:val="single"/>
          <w:shd w:val="clear" w:color="auto" w:fill="FFFFFF"/>
          <w:lang w:val="en-US" w:eastAsia="zh-CN"/>
        </w:rPr>
        <w:t>系统采购</w:t>
      </w:r>
      <w:r>
        <w:rPr>
          <w:rFonts w:hint="eastAsia" w:ascii="宋体" w:hAnsi="宋体" w:cs="Tahoma"/>
          <w:b w:val="0"/>
          <w:bCs w:val="0"/>
          <w:color w:val="000000"/>
          <w:kern w:val="0"/>
          <w:sz w:val="24"/>
          <w:szCs w:val="24"/>
          <w:u w:val="single"/>
          <w:shd w:val="clear" w:color="auto" w:fill="FFFFFF"/>
          <w:lang w:val="en-US" w:eastAsia="zh-CN"/>
        </w:rPr>
        <w:t>招标</w:t>
      </w:r>
      <w:r>
        <w:rPr>
          <w:rFonts w:hint="eastAsia" w:ascii="宋体" w:hAnsi="宋体" w:cs="Tahoma"/>
          <w:color w:val="000000"/>
          <w:kern w:val="0"/>
          <w:sz w:val="24"/>
          <w:u w:val="none"/>
          <w:shd w:val="clear" w:color="auto" w:fill="FFFFFF"/>
        </w:rPr>
        <w:t>）</w:t>
      </w:r>
      <w:r>
        <w:rPr>
          <w:rFonts w:ascii="Tahoma" w:hAnsi="Tahoma" w:cs="Tahoma"/>
          <w:color w:val="000000"/>
          <w:kern w:val="0"/>
          <w:sz w:val="24"/>
        </w:rPr>
        <w:t>的投标代理人，以本公司名义处理一切与之有关的事宜。</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本授权书仅对该项目有效，特此声明。</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法定代表人签字：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被授权人签字：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职务：</w:t>
      </w:r>
      <w:r>
        <w:rPr>
          <w:rFonts w:ascii="Tahoma" w:hAnsi="Tahoma" w:cs="Tahoma"/>
          <w:color w:val="000000"/>
          <w:kern w:val="0"/>
          <w:szCs w:val="21"/>
          <w:u w:val="single"/>
        </w:rPr>
        <w:t> </w:t>
      </w:r>
      <w:r>
        <w:rPr>
          <w:rFonts w:ascii="Tahoma" w:hAnsi="Tahoma" w:cs="Tahoma"/>
          <w:b/>
          <w:bCs/>
          <w:color w:val="000000"/>
          <w:kern w:val="0"/>
          <w:szCs w:val="21"/>
          <w:u w:val="single"/>
        </w:rPr>
        <w:t>     </w:t>
      </w:r>
      <w:r>
        <w:rPr>
          <w:rFonts w:hint="eastAsia" w:ascii="宋体" w:hAnsi="宋体" w:cs="Tahoma"/>
          <w:b/>
          <w:bCs/>
          <w:color w:val="000000"/>
          <w:kern w:val="0"/>
          <w:szCs w:val="21"/>
          <w:u w:val="single"/>
        </w:rPr>
        <w:t>      </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投标单位详细地址：</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邮编：</w:t>
      </w:r>
      <w:r>
        <w:rPr>
          <w:rFonts w:ascii="Tahoma" w:hAnsi="Tahoma" w:cs="Tahoma"/>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E-mail:</w:t>
      </w:r>
      <w:r>
        <w:rPr>
          <w:rFonts w:ascii="Tahoma" w:hAnsi="Tahoma" w:cs="Tahoma"/>
          <w:color w:val="000000"/>
          <w:kern w:val="0"/>
          <w:szCs w:val="21"/>
          <w:u w:val="single"/>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Cs w:val="21"/>
        </w:rPr>
        <w:t>联系电话/</w:t>
      </w:r>
      <w:r>
        <w:rPr>
          <w:rFonts w:ascii="宋体" w:hAnsi="宋体" w:cs="Tahoma"/>
          <w:color w:val="000000"/>
          <w:kern w:val="0"/>
          <w:szCs w:val="21"/>
        </w:rPr>
        <w:t>传真号码：</w:t>
      </w:r>
      <w:r>
        <w:rPr>
          <w:rFonts w:ascii="Tahoma" w:hAnsi="Tahoma" w:cs="Tahoma"/>
          <w:color w:val="000000"/>
          <w:kern w:val="0"/>
          <w:szCs w:val="21"/>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r>
        <w:rPr>
          <w:rFonts w:ascii="宋体" w:hAnsi="宋体" w:cs="Tahoma"/>
          <w:color w:val="000000"/>
          <w:kern w:val="0"/>
          <w:szCs w:val="21"/>
        </w:rPr>
        <w:t>投标供应商全称（加盖公章）：</w:t>
      </w:r>
    </w:p>
    <w:p>
      <w:pPr>
        <w:widowControl/>
        <w:shd w:val="clear" w:color="auto" w:fill="FFFFFF"/>
        <w:spacing w:line="400" w:lineRule="atLeast"/>
        <w:ind w:firstLine="845"/>
        <w:jc w:val="center"/>
        <w:rPr>
          <w:rFonts w:ascii="Tahoma" w:hAnsi="Tahoma" w:cs="Tahoma"/>
          <w:color w:val="000000"/>
          <w:kern w:val="0"/>
          <w:sz w:val="18"/>
          <w:szCs w:val="18"/>
        </w:rPr>
      </w:pPr>
      <w:r>
        <w:rPr>
          <w:rFonts w:ascii="Tahoma" w:hAnsi="Tahoma" w:cs="Tahoma"/>
          <w:color w:val="000000"/>
          <w:kern w:val="0"/>
          <w:szCs w:val="21"/>
        </w:rPr>
        <w:t>          </w:t>
      </w:r>
      <w:r>
        <w:rPr>
          <w:rFonts w:ascii="Tahoma" w:hAnsi="Tahoma" w:cs="Tahoma"/>
          <w:color w:val="000000"/>
          <w:kern w:val="0"/>
          <w:szCs w:val="21"/>
          <w:u w:val="single"/>
        </w:rPr>
        <w:t>      </w:t>
      </w:r>
      <w:r>
        <w:rPr>
          <w:rFonts w:ascii="Tahoma" w:hAnsi="Tahoma" w:cs="Tahoma"/>
          <w:color w:val="000000"/>
          <w:kern w:val="0"/>
          <w:szCs w:val="21"/>
        </w:rPr>
        <w:t>年</w:t>
      </w:r>
      <w:r>
        <w:rPr>
          <w:rFonts w:ascii="Tahoma" w:hAnsi="Tahoma" w:cs="Tahoma"/>
          <w:color w:val="000000"/>
          <w:kern w:val="0"/>
          <w:szCs w:val="21"/>
          <w:u w:val="single"/>
        </w:rPr>
        <w:t>   </w:t>
      </w:r>
      <w:r>
        <w:rPr>
          <w:rFonts w:ascii="Tahoma" w:hAnsi="Tahoma" w:cs="Tahoma"/>
          <w:color w:val="000000"/>
          <w:kern w:val="0"/>
          <w:szCs w:val="21"/>
        </w:rPr>
        <w:t>月</w:t>
      </w:r>
      <w:r>
        <w:rPr>
          <w:rFonts w:ascii="Tahoma" w:hAnsi="Tahoma" w:cs="Tahoma"/>
          <w:color w:val="000000"/>
          <w:kern w:val="0"/>
          <w:szCs w:val="21"/>
          <w:u w:val="single"/>
        </w:rPr>
        <w:t>   </w:t>
      </w:r>
      <w:r>
        <w:rPr>
          <w:rFonts w:ascii="Tahoma" w:hAnsi="Tahoma" w:cs="Tahoma"/>
          <w:color w:val="000000"/>
          <w:kern w:val="0"/>
          <w:szCs w:val="21"/>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ED79D"/>
    <w:multiLevelType w:val="singleLevel"/>
    <w:tmpl w:val="9ACED7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85"/>
    <w:rsid w:val="00081247"/>
    <w:rsid w:val="000B1A96"/>
    <w:rsid w:val="00295A3B"/>
    <w:rsid w:val="002C17E6"/>
    <w:rsid w:val="002E7F49"/>
    <w:rsid w:val="00394423"/>
    <w:rsid w:val="00461E82"/>
    <w:rsid w:val="00557E30"/>
    <w:rsid w:val="007D33C4"/>
    <w:rsid w:val="007E221B"/>
    <w:rsid w:val="007F4FDE"/>
    <w:rsid w:val="00824148"/>
    <w:rsid w:val="00851B29"/>
    <w:rsid w:val="008B7181"/>
    <w:rsid w:val="009B5285"/>
    <w:rsid w:val="00A603E3"/>
    <w:rsid w:val="00AE30EB"/>
    <w:rsid w:val="00B86927"/>
    <w:rsid w:val="00C25DDF"/>
    <w:rsid w:val="00C822FF"/>
    <w:rsid w:val="00C869C1"/>
    <w:rsid w:val="00C920A7"/>
    <w:rsid w:val="00D17319"/>
    <w:rsid w:val="00DA03AB"/>
    <w:rsid w:val="00DF7FB1"/>
    <w:rsid w:val="00E069CE"/>
    <w:rsid w:val="00E1429F"/>
    <w:rsid w:val="00E46FBE"/>
    <w:rsid w:val="00F05B23"/>
    <w:rsid w:val="00FF7F16"/>
    <w:rsid w:val="01CB6280"/>
    <w:rsid w:val="03B23B08"/>
    <w:rsid w:val="04B65ABC"/>
    <w:rsid w:val="04D7661E"/>
    <w:rsid w:val="06642DC3"/>
    <w:rsid w:val="06BD4176"/>
    <w:rsid w:val="07D06EF6"/>
    <w:rsid w:val="0B1C2B1D"/>
    <w:rsid w:val="0DC647F5"/>
    <w:rsid w:val="0FA43CE4"/>
    <w:rsid w:val="10403A50"/>
    <w:rsid w:val="13211860"/>
    <w:rsid w:val="16B76A43"/>
    <w:rsid w:val="17D90123"/>
    <w:rsid w:val="1D254ABA"/>
    <w:rsid w:val="1E7F4BD0"/>
    <w:rsid w:val="23431D39"/>
    <w:rsid w:val="271E10D0"/>
    <w:rsid w:val="27463168"/>
    <w:rsid w:val="34F737CC"/>
    <w:rsid w:val="35630289"/>
    <w:rsid w:val="399654AB"/>
    <w:rsid w:val="402D4164"/>
    <w:rsid w:val="4CED3120"/>
    <w:rsid w:val="4DC52B2E"/>
    <w:rsid w:val="4F0D3DD4"/>
    <w:rsid w:val="4F2338B8"/>
    <w:rsid w:val="55C230E8"/>
    <w:rsid w:val="563D46EC"/>
    <w:rsid w:val="5E4A374B"/>
    <w:rsid w:val="607111ED"/>
    <w:rsid w:val="61862493"/>
    <w:rsid w:val="68900B1F"/>
    <w:rsid w:val="6A24435C"/>
    <w:rsid w:val="6ADD3C94"/>
    <w:rsid w:val="71380224"/>
    <w:rsid w:val="7191787E"/>
    <w:rsid w:val="738F16C7"/>
    <w:rsid w:val="73E8305E"/>
    <w:rsid w:val="77D86576"/>
    <w:rsid w:val="79AF4FC7"/>
    <w:rsid w:val="7B0B3A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普通(网站)1"/>
    <w:basedOn w:val="1"/>
    <w:qFormat/>
    <w:uiPriority w:val="0"/>
    <w:pPr>
      <w:spacing w:beforeAutospacing="1" w:afterAutospacing="1"/>
      <w:jc w:val="left"/>
    </w:pPr>
    <w:rPr>
      <w:kern w:val="0"/>
      <w:sz w:val="24"/>
    </w:rPr>
  </w:style>
  <w:style w:type="character" w:customStyle="1" w:styleId="9">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659</Words>
  <Characters>3758</Characters>
  <Lines>31</Lines>
  <Paragraphs>8</Paragraphs>
  <TotalTime>3</TotalTime>
  <ScaleCrop>false</ScaleCrop>
  <LinksUpToDate>false</LinksUpToDate>
  <CharactersWithSpaces>4409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2013-11-08T06:46:00Z</dcterms:created>
  <dc:creator>微软用户</dc:creator>
  <cp:lastModifiedBy>陈志山</cp:lastModifiedBy>
  <cp:lastPrinted>2013-11-08T06:46:00Z</cp:lastPrinted>
  <dcterms:modified xsi:type="dcterms:W3CDTF">2020-06-11T14:26:24Z</dcterms:modified>
  <dc:title>南安市市医院病案密集架采购公告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