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77" w:rsidRPr="009A0F2A" w:rsidRDefault="00ED59FA" w:rsidP="009A0F2A">
      <w:pPr>
        <w:widowControl/>
        <w:shd w:val="clear" w:color="auto" w:fill="FFFFFF"/>
        <w:ind w:firstLineChars="200" w:firstLine="752"/>
        <w:rPr>
          <w:rFonts w:asciiTheme="majorEastAsia" w:eastAsiaTheme="majorEastAsia" w:hAnsiTheme="majorEastAsia" w:cs="宋体"/>
          <w:color w:val="333333"/>
          <w:spacing w:val="8"/>
          <w:kern w:val="0"/>
          <w:sz w:val="36"/>
          <w:szCs w:val="36"/>
        </w:rPr>
      </w:pPr>
      <w:r w:rsidRPr="009A0F2A">
        <w:rPr>
          <w:rFonts w:asciiTheme="majorEastAsia" w:eastAsiaTheme="majorEastAsia" w:hAnsiTheme="majorEastAsia" w:cs="宋体" w:hint="eastAsia"/>
          <w:color w:val="333333"/>
          <w:spacing w:val="8"/>
          <w:kern w:val="0"/>
          <w:sz w:val="36"/>
          <w:szCs w:val="36"/>
        </w:rPr>
        <w:t>南安市医院</w:t>
      </w:r>
      <w:r w:rsidR="009A0F2A" w:rsidRPr="009A0F2A">
        <w:rPr>
          <w:rFonts w:asciiTheme="majorEastAsia" w:eastAsiaTheme="majorEastAsia" w:hAnsiTheme="majorEastAsia" w:cs="宋体" w:hint="eastAsia"/>
          <w:color w:val="333333"/>
          <w:spacing w:val="8"/>
          <w:kern w:val="0"/>
          <w:sz w:val="36"/>
          <w:szCs w:val="36"/>
        </w:rPr>
        <w:t>2022年</w:t>
      </w:r>
      <w:r w:rsidRPr="009A0F2A">
        <w:rPr>
          <w:rFonts w:asciiTheme="majorEastAsia" w:eastAsiaTheme="majorEastAsia" w:hAnsiTheme="majorEastAsia" w:cs="宋体" w:hint="eastAsia"/>
          <w:color w:val="333333"/>
          <w:spacing w:val="8"/>
          <w:kern w:val="0"/>
          <w:sz w:val="36"/>
          <w:szCs w:val="36"/>
        </w:rPr>
        <w:t>编外</w:t>
      </w:r>
      <w:r w:rsidR="00232B8B" w:rsidRPr="009A0F2A">
        <w:rPr>
          <w:rFonts w:asciiTheme="majorEastAsia" w:eastAsiaTheme="majorEastAsia" w:hAnsiTheme="majorEastAsia" w:cs="宋体" w:hint="eastAsia"/>
          <w:color w:val="333333"/>
          <w:spacing w:val="8"/>
          <w:kern w:val="0"/>
          <w:sz w:val="36"/>
          <w:szCs w:val="36"/>
        </w:rPr>
        <w:t>工作</w:t>
      </w:r>
      <w:r w:rsidRPr="009A0F2A">
        <w:rPr>
          <w:rFonts w:asciiTheme="majorEastAsia" w:eastAsiaTheme="majorEastAsia" w:hAnsiTheme="majorEastAsia" w:cs="宋体" w:hint="eastAsia"/>
          <w:color w:val="333333"/>
          <w:spacing w:val="8"/>
          <w:kern w:val="0"/>
          <w:sz w:val="36"/>
          <w:szCs w:val="36"/>
        </w:rPr>
        <w:t>人员招聘公告</w:t>
      </w:r>
    </w:p>
    <w:p w:rsidR="00AF4972" w:rsidRDefault="00AF4972" w:rsidP="00AF4972">
      <w:pPr>
        <w:widowControl/>
        <w:shd w:val="clear" w:color="auto" w:fill="FFFFFF"/>
        <w:ind w:firstLineChars="250" w:firstLine="1140"/>
        <w:rPr>
          <w:rFonts w:asciiTheme="majorEastAsia" w:eastAsiaTheme="majorEastAsia" w:hAnsiTheme="majorEastAsia" w:cs="宋体"/>
          <w:color w:val="333333"/>
          <w:spacing w:val="8"/>
          <w:kern w:val="0"/>
          <w:sz w:val="44"/>
          <w:szCs w:val="44"/>
        </w:rPr>
      </w:pPr>
    </w:p>
    <w:p w:rsidR="00501D77" w:rsidRPr="00460976" w:rsidRDefault="00501D77" w:rsidP="00501D77">
      <w:pPr>
        <w:pStyle w:val="a3"/>
        <w:spacing w:before="0" w:beforeAutospacing="0" w:after="0" w:afterAutospacing="0"/>
        <w:ind w:firstLineChars="200" w:firstLine="640"/>
        <w:rPr>
          <w:rFonts w:ascii="仿宋" w:eastAsia="仿宋" w:hAnsi="仿宋"/>
          <w:sz w:val="32"/>
          <w:szCs w:val="32"/>
        </w:rPr>
      </w:pPr>
      <w:r w:rsidRPr="00460976">
        <w:rPr>
          <w:rFonts w:ascii="仿宋" w:eastAsia="仿宋" w:hAnsi="仿宋" w:hint="eastAsia"/>
          <w:sz w:val="32"/>
          <w:szCs w:val="32"/>
        </w:rPr>
        <w:t>因工作需要，</w:t>
      </w:r>
      <w:r>
        <w:rPr>
          <w:rFonts w:ascii="仿宋" w:eastAsia="仿宋" w:hAnsi="仿宋" w:hint="eastAsia"/>
          <w:sz w:val="32"/>
          <w:szCs w:val="32"/>
        </w:rPr>
        <w:t>南安</w:t>
      </w:r>
      <w:r w:rsidRPr="00460976">
        <w:rPr>
          <w:rFonts w:ascii="仿宋" w:eastAsia="仿宋" w:hAnsi="仿宋" w:hint="eastAsia"/>
          <w:sz w:val="32"/>
          <w:szCs w:val="32"/>
        </w:rPr>
        <w:t>市医院面向社会公开招聘编外工作人员</w:t>
      </w:r>
      <w:r w:rsidR="00AF14E5">
        <w:rPr>
          <w:rFonts w:ascii="仿宋" w:eastAsia="仿宋" w:hAnsi="仿宋" w:hint="eastAsia"/>
          <w:sz w:val="32"/>
          <w:szCs w:val="32"/>
        </w:rPr>
        <w:t>1名，现公告如下：</w:t>
      </w:r>
    </w:p>
    <w:p w:rsidR="00ED59FA" w:rsidRPr="00ED59FA" w:rsidRDefault="00ED59FA" w:rsidP="00501D77">
      <w:pPr>
        <w:widowControl/>
        <w:shd w:val="clear" w:color="auto" w:fill="FFFFFF"/>
        <w:ind w:firstLineChars="200" w:firstLine="674"/>
        <w:rPr>
          <w:rFonts w:ascii="仿宋" w:eastAsia="仿宋" w:hAnsi="仿宋" w:cs="宋体"/>
          <w:b/>
          <w:color w:val="333333"/>
          <w:spacing w:val="8"/>
          <w:kern w:val="0"/>
          <w:sz w:val="32"/>
          <w:szCs w:val="32"/>
        </w:rPr>
      </w:pPr>
      <w:r w:rsidRPr="00ED59FA">
        <w:rPr>
          <w:rFonts w:ascii="仿宋" w:eastAsia="仿宋" w:hAnsi="仿宋" w:cs="宋体" w:hint="eastAsia"/>
          <w:b/>
          <w:color w:val="333333"/>
          <w:spacing w:val="8"/>
          <w:kern w:val="0"/>
          <w:sz w:val="32"/>
          <w:szCs w:val="32"/>
        </w:rPr>
        <w:t>一、基本条件</w:t>
      </w:r>
    </w:p>
    <w:p w:rsidR="00ED59FA" w:rsidRPr="00ED59FA" w:rsidRDefault="00ED59FA" w:rsidP="00501D77">
      <w:pPr>
        <w:widowControl/>
        <w:shd w:val="clear" w:color="auto" w:fill="FFFFFF"/>
        <w:ind w:firstLineChars="200" w:firstLine="672"/>
        <w:rPr>
          <w:rFonts w:ascii="仿宋" w:eastAsia="仿宋" w:hAnsi="仿宋" w:cs="宋体"/>
          <w:color w:val="333333"/>
          <w:spacing w:val="8"/>
          <w:kern w:val="0"/>
          <w:sz w:val="32"/>
          <w:szCs w:val="32"/>
        </w:rPr>
      </w:pPr>
      <w:r w:rsidRPr="00ED59FA">
        <w:rPr>
          <w:rFonts w:ascii="仿宋" w:eastAsia="仿宋" w:hAnsi="仿宋" w:cs="宋体" w:hint="eastAsia"/>
          <w:color w:val="333333"/>
          <w:spacing w:val="8"/>
          <w:kern w:val="0"/>
          <w:sz w:val="32"/>
          <w:szCs w:val="32"/>
        </w:rPr>
        <w:t>1、身体健康，符合招聘职位要求的身体条件；</w:t>
      </w:r>
    </w:p>
    <w:p w:rsidR="00ED59FA" w:rsidRPr="00ED59FA" w:rsidRDefault="00ED59FA" w:rsidP="00501D77">
      <w:pPr>
        <w:widowControl/>
        <w:shd w:val="clear" w:color="auto" w:fill="FFFFFF"/>
        <w:ind w:firstLineChars="200" w:firstLine="672"/>
        <w:rPr>
          <w:rFonts w:ascii="仿宋" w:eastAsia="仿宋" w:hAnsi="仿宋" w:cs="宋体"/>
          <w:color w:val="333333"/>
          <w:spacing w:val="8"/>
          <w:kern w:val="0"/>
          <w:sz w:val="32"/>
          <w:szCs w:val="32"/>
        </w:rPr>
      </w:pPr>
      <w:r w:rsidRPr="00ED59FA">
        <w:rPr>
          <w:rFonts w:ascii="仿宋" w:eastAsia="仿宋" w:hAnsi="仿宋" w:cs="宋体" w:hint="eastAsia"/>
          <w:color w:val="333333"/>
          <w:spacing w:val="8"/>
          <w:kern w:val="0"/>
          <w:sz w:val="32"/>
          <w:szCs w:val="32"/>
        </w:rPr>
        <w:t>2、气质佳，具有良好的沟通能力和亲和力；</w:t>
      </w:r>
    </w:p>
    <w:p w:rsidR="00501D77" w:rsidRDefault="00ED59FA" w:rsidP="00501D77">
      <w:pPr>
        <w:widowControl/>
        <w:shd w:val="clear" w:color="auto" w:fill="FFFFFF"/>
        <w:ind w:leftChars="150" w:left="315" w:firstLineChars="100" w:firstLine="336"/>
        <w:rPr>
          <w:rFonts w:ascii="仿宋" w:eastAsia="仿宋" w:hAnsi="仿宋" w:cs="宋体"/>
          <w:color w:val="333333"/>
          <w:spacing w:val="8"/>
          <w:kern w:val="0"/>
          <w:sz w:val="32"/>
          <w:szCs w:val="32"/>
        </w:rPr>
      </w:pPr>
      <w:r w:rsidRPr="00ED59FA">
        <w:rPr>
          <w:rFonts w:ascii="仿宋" w:eastAsia="仿宋" w:hAnsi="仿宋" w:cs="宋体" w:hint="eastAsia"/>
          <w:color w:val="333333"/>
          <w:spacing w:val="8"/>
          <w:kern w:val="0"/>
          <w:sz w:val="32"/>
          <w:szCs w:val="32"/>
        </w:rPr>
        <w:t>3、有团结协作、吃苦耐劳精神，能服从工作岗位在</w:t>
      </w:r>
    </w:p>
    <w:p w:rsidR="00ED59FA" w:rsidRPr="00ED59FA" w:rsidRDefault="00ED59FA" w:rsidP="00501D77">
      <w:pPr>
        <w:widowControl/>
        <w:shd w:val="clear" w:color="auto" w:fill="FFFFFF"/>
        <w:rPr>
          <w:rFonts w:ascii="仿宋" w:eastAsia="仿宋" w:hAnsi="仿宋" w:cs="宋体"/>
          <w:color w:val="333333"/>
          <w:spacing w:val="8"/>
          <w:kern w:val="0"/>
          <w:sz w:val="32"/>
          <w:szCs w:val="32"/>
        </w:rPr>
      </w:pPr>
      <w:r w:rsidRPr="00ED59FA">
        <w:rPr>
          <w:rFonts w:ascii="仿宋" w:eastAsia="仿宋" w:hAnsi="仿宋" w:cs="宋体" w:hint="eastAsia"/>
          <w:color w:val="333333"/>
          <w:spacing w:val="8"/>
          <w:kern w:val="0"/>
          <w:sz w:val="32"/>
          <w:szCs w:val="32"/>
        </w:rPr>
        <w:t>特殊情况下的调配和安排。</w:t>
      </w:r>
    </w:p>
    <w:p w:rsidR="00423D31" w:rsidRPr="009A5548" w:rsidRDefault="00ED59FA" w:rsidP="00423D31">
      <w:pPr>
        <w:pStyle w:val="a3"/>
        <w:spacing w:before="0" w:beforeAutospacing="0" w:after="0" w:afterAutospacing="0"/>
        <w:ind w:firstLineChars="200" w:firstLine="643"/>
        <w:rPr>
          <w:rStyle w:val="a4"/>
          <w:rFonts w:ascii="仿宋" w:eastAsia="仿宋" w:hAnsi="仿宋"/>
          <w:b w:val="0"/>
          <w:bCs w:val="0"/>
          <w:sz w:val="32"/>
          <w:szCs w:val="32"/>
        </w:rPr>
      </w:pPr>
      <w:r>
        <w:rPr>
          <w:rFonts w:ascii="仿宋" w:eastAsia="仿宋" w:hAnsi="仿宋" w:hint="eastAsia"/>
          <w:b/>
          <w:bCs/>
          <w:sz w:val="32"/>
          <w:szCs w:val="32"/>
        </w:rPr>
        <w:t>二、</w:t>
      </w:r>
      <w:r w:rsidR="00423D31" w:rsidRPr="00460976">
        <w:rPr>
          <w:rStyle w:val="a4"/>
          <w:rFonts w:ascii="仿宋" w:eastAsia="仿宋" w:hAnsi="仿宋"/>
          <w:sz w:val="32"/>
          <w:szCs w:val="32"/>
        </w:rPr>
        <w:t>招聘岗位及要求</w:t>
      </w:r>
    </w:p>
    <w:p w:rsidR="00423D31" w:rsidRPr="009A5548" w:rsidRDefault="00423D31" w:rsidP="00894583">
      <w:pPr>
        <w:widowControl/>
        <w:ind w:left="640"/>
        <w:jc w:val="left"/>
        <w:rPr>
          <w:rFonts w:ascii="仿宋" w:eastAsia="仿宋" w:hAnsi="仿宋" w:cs="宋体"/>
          <w:color w:val="333333"/>
          <w:spacing w:val="8"/>
          <w:kern w:val="0"/>
          <w:sz w:val="32"/>
          <w:szCs w:val="32"/>
        </w:rPr>
      </w:pPr>
      <w:r w:rsidRPr="009A5548">
        <w:rPr>
          <w:rFonts w:ascii="仿宋" w:eastAsia="仿宋" w:hAnsi="仿宋" w:cs="宋体" w:hint="eastAsia"/>
          <w:color w:val="000000"/>
          <w:kern w:val="0"/>
          <w:sz w:val="32"/>
          <w:szCs w:val="32"/>
        </w:rPr>
        <w:t>会计</w:t>
      </w:r>
      <w:r w:rsidR="00894583">
        <w:rPr>
          <w:rFonts w:ascii="仿宋" w:eastAsia="仿宋" w:hAnsi="仿宋" w:cs="宋体" w:hint="eastAsia"/>
          <w:color w:val="000000"/>
          <w:kern w:val="0"/>
          <w:sz w:val="32"/>
          <w:szCs w:val="32"/>
        </w:rPr>
        <w:t>或审计</w:t>
      </w:r>
      <w:r w:rsidRPr="009A5548">
        <w:rPr>
          <w:rFonts w:ascii="仿宋" w:eastAsia="仿宋" w:hAnsi="仿宋" w:cs="宋体" w:hint="eastAsia"/>
          <w:color w:val="000000"/>
          <w:kern w:val="0"/>
          <w:sz w:val="32"/>
          <w:szCs w:val="32"/>
        </w:rPr>
        <w:t>专业</w:t>
      </w:r>
      <w:r w:rsidR="00AF14E5">
        <w:rPr>
          <w:rFonts w:ascii="仿宋" w:eastAsia="仿宋" w:hAnsi="仿宋" w:cs="宋体" w:hint="eastAsia"/>
          <w:color w:val="000000"/>
          <w:kern w:val="0"/>
          <w:sz w:val="32"/>
          <w:szCs w:val="32"/>
        </w:rPr>
        <w:t>，</w:t>
      </w:r>
      <w:r w:rsidRPr="009A5548">
        <w:rPr>
          <w:rFonts w:ascii="仿宋" w:eastAsia="仿宋" w:hAnsi="仿宋" w:cs="宋体" w:hint="eastAsia"/>
          <w:color w:val="333333"/>
          <w:spacing w:val="8"/>
          <w:kern w:val="0"/>
          <w:sz w:val="32"/>
          <w:szCs w:val="32"/>
        </w:rPr>
        <w:t>中专及以上学历。</w:t>
      </w:r>
    </w:p>
    <w:p w:rsidR="00ED59FA" w:rsidRDefault="00ED59FA" w:rsidP="00423D31">
      <w:pPr>
        <w:widowControl/>
        <w:ind w:firstLineChars="200" w:firstLine="672"/>
        <w:jc w:val="left"/>
        <w:rPr>
          <w:rFonts w:ascii="仿宋" w:eastAsia="仿宋" w:hAnsi="仿宋" w:cs="宋体"/>
          <w:kern w:val="0"/>
          <w:sz w:val="32"/>
          <w:szCs w:val="32"/>
        </w:rPr>
      </w:pPr>
      <w:r>
        <w:rPr>
          <w:rFonts w:ascii="仿宋" w:eastAsia="仿宋" w:hAnsi="仿宋" w:cs="宋体" w:hint="eastAsia"/>
          <w:color w:val="333333"/>
          <w:spacing w:val="8"/>
          <w:kern w:val="0"/>
          <w:sz w:val="32"/>
          <w:szCs w:val="32"/>
        </w:rPr>
        <w:t>三、</w:t>
      </w:r>
      <w:r w:rsidRPr="00ED59FA">
        <w:rPr>
          <w:rFonts w:ascii="仿宋" w:eastAsia="仿宋" w:hAnsi="仿宋" w:cs="宋体"/>
          <w:b/>
          <w:bCs/>
          <w:kern w:val="0"/>
          <w:sz w:val="32"/>
          <w:szCs w:val="32"/>
        </w:rPr>
        <w:t>招聘办法</w:t>
      </w:r>
    </w:p>
    <w:p w:rsidR="00ED59FA" w:rsidRPr="00ED59FA" w:rsidRDefault="00ED59FA" w:rsidP="00501D77">
      <w:pPr>
        <w:widowControl/>
        <w:ind w:firstLineChars="150" w:firstLine="504"/>
        <w:jc w:val="left"/>
        <w:rPr>
          <w:rFonts w:ascii="仿宋" w:eastAsia="仿宋" w:hAnsi="仿宋" w:cs="宋体"/>
          <w:kern w:val="0"/>
          <w:sz w:val="32"/>
          <w:szCs w:val="32"/>
        </w:rPr>
      </w:pPr>
      <w:r>
        <w:rPr>
          <w:rFonts w:ascii="仿宋" w:eastAsia="仿宋" w:hAnsi="仿宋" w:cs="宋体" w:hint="eastAsia"/>
          <w:color w:val="333333"/>
          <w:spacing w:val="8"/>
          <w:kern w:val="0"/>
          <w:sz w:val="32"/>
          <w:szCs w:val="32"/>
        </w:rPr>
        <w:t>（一）</w:t>
      </w:r>
      <w:r>
        <w:rPr>
          <w:rFonts w:ascii="仿宋" w:eastAsia="仿宋" w:hAnsi="仿宋" w:cs="微软雅黑" w:hint="eastAsia"/>
          <w:color w:val="333333"/>
          <w:spacing w:val="8"/>
          <w:kern w:val="0"/>
          <w:sz w:val="32"/>
          <w:szCs w:val="32"/>
        </w:rPr>
        <w:t>、</w:t>
      </w:r>
      <w:r w:rsidRPr="00ED59FA">
        <w:rPr>
          <w:rFonts w:ascii="仿宋" w:eastAsia="仿宋" w:hAnsi="仿宋" w:cs="微软雅黑" w:hint="eastAsia"/>
          <w:color w:val="333333"/>
          <w:spacing w:val="8"/>
          <w:kern w:val="0"/>
          <w:sz w:val="32"/>
          <w:szCs w:val="32"/>
        </w:rPr>
        <w:t>报名</w:t>
      </w:r>
    </w:p>
    <w:p w:rsidR="00ED59FA" w:rsidRPr="00ED59FA" w:rsidRDefault="00ED59FA" w:rsidP="00501D77">
      <w:pPr>
        <w:widowControl/>
        <w:shd w:val="clear" w:color="auto" w:fill="FFFFFF"/>
        <w:ind w:firstLineChars="200" w:firstLine="672"/>
        <w:rPr>
          <w:rFonts w:ascii="仿宋" w:eastAsia="仿宋" w:hAnsi="仿宋" w:cs="宋体"/>
          <w:color w:val="333333"/>
          <w:spacing w:val="8"/>
          <w:kern w:val="0"/>
          <w:sz w:val="32"/>
          <w:szCs w:val="32"/>
        </w:rPr>
      </w:pPr>
      <w:r w:rsidRPr="00ED59FA">
        <w:rPr>
          <w:rFonts w:ascii="仿宋" w:eastAsia="仿宋" w:hAnsi="仿宋" w:cs="宋体" w:hint="eastAsia"/>
          <w:color w:val="333333"/>
          <w:spacing w:val="8"/>
          <w:kern w:val="0"/>
          <w:sz w:val="32"/>
          <w:szCs w:val="32"/>
        </w:rPr>
        <w:t>1、报名时间：</w:t>
      </w:r>
      <w:r w:rsidR="00AF14E5">
        <w:rPr>
          <w:rFonts w:ascii="仿宋" w:eastAsia="仿宋" w:hAnsi="仿宋" w:cs="宋体" w:hint="eastAsia"/>
          <w:color w:val="333333"/>
          <w:spacing w:val="8"/>
          <w:kern w:val="0"/>
          <w:sz w:val="32"/>
          <w:szCs w:val="32"/>
        </w:rPr>
        <w:t>即</w:t>
      </w:r>
      <w:r w:rsidR="00423D31">
        <w:rPr>
          <w:rFonts w:ascii="仿宋" w:eastAsia="仿宋" w:hAnsi="仿宋" w:cs="宋体" w:hint="eastAsia"/>
          <w:color w:val="333333"/>
          <w:spacing w:val="8"/>
          <w:kern w:val="0"/>
          <w:sz w:val="32"/>
          <w:szCs w:val="32"/>
        </w:rPr>
        <w:t>日</w:t>
      </w:r>
      <w:r w:rsidR="00AF14E5">
        <w:rPr>
          <w:rFonts w:ascii="仿宋" w:eastAsia="仿宋" w:hAnsi="仿宋" w:cs="宋体" w:hint="eastAsia"/>
          <w:color w:val="333333"/>
          <w:spacing w:val="8"/>
          <w:kern w:val="0"/>
          <w:sz w:val="32"/>
          <w:szCs w:val="32"/>
        </w:rPr>
        <w:t>起</w:t>
      </w:r>
      <w:r w:rsidR="00423D31">
        <w:rPr>
          <w:rFonts w:ascii="仿宋" w:eastAsia="仿宋" w:hAnsi="仿宋" w:cs="宋体" w:hint="eastAsia"/>
          <w:color w:val="333333"/>
          <w:spacing w:val="8"/>
          <w:kern w:val="0"/>
          <w:sz w:val="32"/>
          <w:szCs w:val="32"/>
        </w:rPr>
        <w:t>至</w:t>
      </w:r>
      <w:r w:rsidRPr="00ED59FA">
        <w:rPr>
          <w:rFonts w:ascii="仿宋" w:eastAsia="仿宋" w:hAnsi="仿宋" w:cs="宋体" w:hint="eastAsia"/>
          <w:color w:val="333333"/>
          <w:spacing w:val="8"/>
          <w:kern w:val="0"/>
          <w:sz w:val="32"/>
          <w:szCs w:val="32"/>
        </w:rPr>
        <w:t>20</w:t>
      </w:r>
      <w:r w:rsidR="00601409">
        <w:rPr>
          <w:rFonts w:ascii="仿宋" w:eastAsia="仿宋" w:hAnsi="仿宋" w:cs="宋体" w:hint="eastAsia"/>
          <w:color w:val="333333"/>
          <w:spacing w:val="8"/>
          <w:kern w:val="0"/>
          <w:sz w:val="32"/>
          <w:szCs w:val="32"/>
        </w:rPr>
        <w:t>2</w:t>
      </w:r>
      <w:r w:rsidR="00AF4972">
        <w:rPr>
          <w:rFonts w:ascii="仿宋" w:eastAsia="仿宋" w:hAnsi="仿宋" w:cs="宋体" w:hint="eastAsia"/>
          <w:color w:val="333333"/>
          <w:spacing w:val="8"/>
          <w:kern w:val="0"/>
          <w:sz w:val="32"/>
          <w:szCs w:val="32"/>
        </w:rPr>
        <w:t>2</w:t>
      </w:r>
      <w:r w:rsidRPr="00ED59FA">
        <w:rPr>
          <w:rFonts w:ascii="仿宋" w:eastAsia="仿宋" w:hAnsi="仿宋" w:cs="宋体" w:hint="eastAsia"/>
          <w:color w:val="333333"/>
          <w:spacing w:val="8"/>
          <w:kern w:val="0"/>
          <w:sz w:val="32"/>
          <w:szCs w:val="32"/>
        </w:rPr>
        <w:t>年</w:t>
      </w:r>
      <w:r w:rsidR="00AF4972">
        <w:rPr>
          <w:rFonts w:ascii="仿宋" w:eastAsia="仿宋" w:hAnsi="仿宋" w:cs="宋体" w:hint="eastAsia"/>
          <w:color w:val="333333"/>
          <w:spacing w:val="8"/>
          <w:kern w:val="0"/>
          <w:sz w:val="32"/>
          <w:szCs w:val="32"/>
        </w:rPr>
        <w:t>1</w:t>
      </w:r>
      <w:r w:rsidRPr="00ED59FA">
        <w:rPr>
          <w:rFonts w:ascii="仿宋" w:eastAsia="仿宋" w:hAnsi="仿宋" w:cs="宋体" w:hint="eastAsia"/>
          <w:color w:val="333333"/>
          <w:spacing w:val="8"/>
          <w:kern w:val="0"/>
          <w:sz w:val="32"/>
          <w:szCs w:val="32"/>
        </w:rPr>
        <w:t>月</w:t>
      </w:r>
      <w:r w:rsidR="00AF4972">
        <w:rPr>
          <w:rFonts w:ascii="仿宋" w:eastAsia="仿宋" w:hAnsi="仿宋" w:cs="宋体" w:hint="eastAsia"/>
          <w:color w:val="333333"/>
          <w:spacing w:val="8"/>
          <w:kern w:val="0"/>
          <w:sz w:val="32"/>
          <w:szCs w:val="32"/>
        </w:rPr>
        <w:t>2</w:t>
      </w:r>
      <w:r w:rsidR="00AF14E5">
        <w:rPr>
          <w:rFonts w:ascii="仿宋" w:eastAsia="仿宋" w:hAnsi="仿宋" w:cs="宋体" w:hint="eastAsia"/>
          <w:color w:val="333333"/>
          <w:spacing w:val="8"/>
          <w:kern w:val="0"/>
          <w:sz w:val="32"/>
          <w:szCs w:val="32"/>
        </w:rPr>
        <w:t>4</w:t>
      </w:r>
      <w:r w:rsidRPr="00ED59FA">
        <w:rPr>
          <w:rFonts w:ascii="仿宋" w:eastAsia="仿宋" w:hAnsi="仿宋" w:cs="宋体" w:hint="eastAsia"/>
          <w:color w:val="333333"/>
          <w:spacing w:val="8"/>
          <w:kern w:val="0"/>
          <w:sz w:val="32"/>
          <w:szCs w:val="32"/>
        </w:rPr>
        <w:t>日</w:t>
      </w:r>
      <w:r w:rsidR="00ED60F3">
        <w:rPr>
          <w:rFonts w:ascii="仿宋" w:eastAsia="仿宋" w:hAnsi="仿宋" w:cs="宋体" w:hint="eastAsia"/>
          <w:color w:val="333333"/>
          <w:spacing w:val="8"/>
          <w:kern w:val="0"/>
          <w:sz w:val="32"/>
          <w:szCs w:val="32"/>
        </w:rPr>
        <w:t>17：30止，</w:t>
      </w:r>
      <w:r w:rsidRPr="00ED59FA">
        <w:rPr>
          <w:rFonts w:ascii="仿宋" w:eastAsia="仿宋" w:hAnsi="仿宋" w:cs="宋体" w:hint="eastAsia"/>
          <w:color w:val="333333"/>
          <w:spacing w:val="8"/>
          <w:kern w:val="0"/>
          <w:sz w:val="32"/>
          <w:szCs w:val="32"/>
        </w:rPr>
        <w:t>（</w:t>
      </w:r>
      <w:r w:rsidR="00501D77">
        <w:rPr>
          <w:rFonts w:ascii="仿宋" w:eastAsia="仿宋" w:hAnsi="仿宋" w:cs="宋体" w:hint="eastAsia"/>
          <w:color w:val="333333"/>
          <w:spacing w:val="8"/>
          <w:kern w:val="0"/>
          <w:sz w:val="32"/>
          <w:szCs w:val="32"/>
        </w:rPr>
        <w:t>周一至周六，上午8：00-11：30，下午14：30-17：30</w:t>
      </w:r>
      <w:r w:rsidRPr="00ED59FA">
        <w:rPr>
          <w:rFonts w:ascii="仿宋" w:eastAsia="仿宋" w:hAnsi="仿宋" w:cs="宋体" w:hint="eastAsia"/>
          <w:color w:val="333333"/>
          <w:spacing w:val="8"/>
          <w:kern w:val="0"/>
          <w:sz w:val="32"/>
          <w:szCs w:val="32"/>
        </w:rPr>
        <w:t>）</w:t>
      </w:r>
    </w:p>
    <w:p w:rsidR="00ED59FA" w:rsidRDefault="00ED59FA" w:rsidP="00501D77">
      <w:pPr>
        <w:widowControl/>
        <w:shd w:val="clear" w:color="auto" w:fill="FFFFFF"/>
        <w:ind w:firstLineChars="200" w:firstLine="672"/>
        <w:rPr>
          <w:rFonts w:ascii="仿宋" w:eastAsia="仿宋" w:hAnsi="仿宋" w:cs="宋体"/>
          <w:color w:val="333333"/>
          <w:spacing w:val="8"/>
          <w:kern w:val="0"/>
          <w:sz w:val="32"/>
          <w:szCs w:val="32"/>
        </w:rPr>
      </w:pPr>
      <w:r w:rsidRPr="00ED59FA">
        <w:rPr>
          <w:rFonts w:ascii="仿宋" w:eastAsia="仿宋" w:hAnsi="仿宋" w:cs="宋体" w:hint="eastAsia"/>
          <w:color w:val="333333"/>
          <w:spacing w:val="8"/>
          <w:kern w:val="0"/>
          <w:sz w:val="32"/>
          <w:szCs w:val="32"/>
        </w:rPr>
        <w:t>2、报名地点：</w:t>
      </w:r>
      <w:r w:rsidR="00892F8F">
        <w:rPr>
          <w:rFonts w:ascii="仿宋" w:eastAsia="仿宋" w:hAnsi="仿宋" w:cs="宋体" w:hint="eastAsia"/>
          <w:color w:val="333333"/>
          <w:spacing w:val="8"/>
          <w:kern w:val="0"/>
          <w:sz w:val="32"/>
          <w:szCs w:val="32"/>
        </w:rPr>
        <w:t>南安</w:t>
      </w:r>
      <w:r w:rsidRPr="00ED59FA">
        <w:rPr>
          <w:rFonts w:ascii="仿宋" w:eastAsia="仿宋" w:hAnsi="仿宋" w:cs="宋体" w:hint="eastAsia"/>
          <w:color w:val="333333"/>
          <w:spacing w:val="8"/>
          <w:kern w:val="0"/>
          <w:sz w:val="32"/>
          <w:szCs w:val="32"/>
        </w:rPr>
        <w:t>市医院</w:t>
      </w:r>
      <w:r w:rsidR="00892F8F">
        <w:rPr>
          <w:rFonts w:ascii="仿宋" w:eastAsia="仿宋" w:hAnsi="仿宋" w:cs="宋体" w:hint="eastAsia"/>
          <w:color w:val="333333"/>
          <w:spacing w:val="8"/>
          <w:kern w:val="0"/>
          <w:sz w:val="32"/>
          <w:szCs w:val="32"/>
        </w:rPr>
        <w:t>1</w:t>
      </w:r>
      <w:r w:rsidR="003962F0">
        <w:rPr>
          <w:rFonts w:ascii="仿宋" w:eastAsia="仿宋" w:hAnsi="仿宋" w:cs="宋体" w:hint="eastAsia"/>
          <w:color w:val="333333"/>
          <w:spacing w:val="8"/>
          <w:kern w:val="0"/>
          <w:sz w:val="32"/>
          <w:szCs w:val="32"/>
        </w:rPr>
        <w:t>号</w:t>
      </w:r>
      <w:r w:rsidR="00892F8F">
        <w:rPr>
          <w:rFonts w:ascii="仿宋" w:eastAsia="仿宋" w:hAnsi="仿宋" w:cs="宋体" w:hint="eastAsia"/>
          <w:color w:val="333333"/>
          <w:spacing w:val="8"/>
          <w:kern w:val="0"/>
          <w:sz w:val="32"/>
          <w:szCs w:val="32"/>
        </w:rPr>
        <w:t>8</w:t>
      </w:r>
      <w:r w:rsidRPr="00ED59FA">
        <w:rPr>
          <w:rFonts w:ascii="仿宋" w:eastAsia="仿宋" w:hAnsi="仿宋" w:cs="宋体" w:hint="eastAsia"/>
          <w:color w:val="333333"/>
          <w:spacing w:val="8"/>
          <w:kern w:val="0"/>
          <w:sz w:val="32"/>
          <w:szCs w:val="32"/>
        </w:rPr>
        <w:t>楼</w:t>
      </w:r>
      <w:r w:rsidR="00892F8F">
        <w:rPr>
          <w:rFonts w:ascii="仿宋" w:eastAsia="仿宋" w:hAnsi="仿宋" w:cs="宋体" w:hint="eastAsia"/>
          <w:color w:val="333333"/>
          <w:spacing w:val="8"/>
          <w:kern w:val="0"/>
          <w:sz w:val="32"/>
          <w:szCs w:val="32"/>
        </w:rPr>
        <w:t>人力资源科</w:t>
      </w:r>
    </w:p>
    <w:p w:rsidR="00AF14E5" w:rsidRPr="00ED59FA" w:rsidRDefault="00AF14E5" w:rsidP="00501D77">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3、联系电话：0595-86394170，联系人：庄老师、陈老师</w:t>
      </w:r>
    </w:p>
    <w:p w:rsidR="000647F1" w:rsidRDefault="00AF14E5" w:rsidP="00501D77">
      <w:pPr>
        <w:widowControl/>
        <w:shd w:val="clear" w:color="auto" w:fill="FFFFFF"/>
        <w:ind w:leftChars="150" w:left="315" w:firstLineChars="100" w:firstLine="336"/>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4</w:t>
      </w:r>
      <w:r w:rsidR="00ED59FA" w:rsidRPr="00ED59FA">
        <w:rPr>
          <w:rFonts w:ascii="仿宋" w:eastAsia="仿宋" w:hAnsi="仿宋" w:cs="宋体" w:hint="eastAsia"/>
          <w:color w:val="333333"/>
          <w:spacing w:val="8"/>
          <w:kern w:val="0"/>
          <w:sz w:val="32"/>
          <w:szCs w:val="32"/>
        </w:rPr>
        <w:t>、报名材料：身份证、毕业证（应届毕业生可提供</w:t>
      </w:r>
    </w:p>
    <w:p w:rsidR="000647F1" w:rsidRDefault="000647F1" w:rsidP="000647F1">
      <w:pPr>
        <w:widowControl/>
        <w:shd w:val="clear" w:color="auto" w:fill="FFFFFF"/>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就业推荐表）、学位证（如有请提供）、相关资格证书</w:t>
      </w:r>
      <w:r w:rsidR="00AF14E5">
        <w:rPr>
          <w:rFonts w:ascii="仿宋" w:eastAsia="仿宋" w:hAnsi="仿宋" w:cs="宋体" w:hint="eastAsia"/>
          <w:color w:val="333333"/>
          <w:spacing w:val="8"/>
          <w:kern w:val="0"/>
          <w:sz w:val="32"/>
          <w:szCs w:val="32"/>
        </w:rPr>
        <w:t>、</w:t>
      </w:r>
      <w:r w:rsidR="00ED59FA" w:rsidRPr="00ED59FA">
        <w:rPr>
          <w:rFonts w:ascii="仿宋" w:eastAsia="仿宋" w:hAnsi="仿宋" w:cs="宋体" w:hint="eastAsia"/>
          <w:color w:val="333333"/>
          <w:spacing w:val="8"/>
          <w:kern w:val="0"/>
          <w:sz w:val="32"/>
          <w:szCs w:val="32"/>
        </w:rPr>
        <w:t>《</w:t>
      </w:r>
      <w:r w:rsidR="00ED59FA">
        <w:rPr>
          <w:rFonts w:ascii="仿宋" w:eastAsia="仿宋" w:hAnsi="仿宋" w:cs="宋体" w:hint="eastAsia"/>
          <w:color w:val="333333"/>
          <w:spacing w:val="8"/>
          <w:kern w:val="0"/>
          <w:sz w:val="32"/>
          <w:szCs w:val="32"/>
        </w:rPr>
        <w:t>南安</w:t>
      </w:r>
      <w:r w:rsidR="00ED59FA" w:rsidRPr="00ED59FA">
        <w:rPr>
          <w:rFonts w:ascii="仿宋" w:eastAsia="仿宋" w:hAnsi="仿宋" w:cs="宋体" w:hint="eastAsia"/>
          <w:color w:val="333333"/>
          <w:spacing w:val="8"/>
          <w:kern w:val="0"/>
          <w:sz w:val="32"/>
          <w:szCs w:val="32"/>
        </w:rPr>
        <w:t>市医院编外人员招聘报名登记表》等。</w:t>
      </w:r>
    </w:p>
    <w:p w:rsidR="00ED59FA" w:rsidRPr="00ED59FA" w:rsidRDefault="00ED59FA" w:rsidP="000647F1">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（二）</w:t>
      </w:r>
      <w:r w:rsidRPr="00ED59FA">
        <w:rPr>
          <w:rFonts w:ascii="仿宋" w:eastAsia="仿宋" w:hAnsi="仿宋" w:cs="微软雅黑" w:hint="eastAsia"/>
          <w:color w:val="333333"/>
          <w:spacing w:val="8"/>
          <w:kern w:val="0"/>
          <w:sz w:val="32"/>
          <w:szCs w:val="32"/>
        </w:rPr>
        <w:t>、考试</w:t>
      </w:r>
    </w:p>
    <w:p w:rsidR="00ED59FA" w:rsidRPr="00ED59FA" w:rsidRDefault="00467D83" w:rsidP="00976A29">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lastRenderedPageBreak/>
        <w:t>1、</w:t>
      </w:r>
      <w:r w:rsidR="00ED59FA" w:rsidRPr="00ED59FA">
        <w:rPr>
          <w:rFonts w:ascii="仿宋" w:eastAsia="仿宋" w:hAnsi="仿宋" w:cs="宋体" w:hint="eastAsia"/>
          <w:color w:val="333333"/>
          <w:spacing w:val="8"/>
          <w:kern w:val="0"/>
          <w:sz w:val="32"/>
          <w:szCs w:val="32"/>
        </w:rPr>
        <w:t>考试方式：采取面</w:t>
      </w:r>
      <w:r w:rsidR="006A2C8B">
        <w:rPr>
          <w:rFonts w:ascii="仿宋" w:eastAsia="仿宋" w:hAnsi="仿宋" w:cs="宋体" w:hint="eastAsia"/>
          <w:color w:val="333333"/>
          <w:spacing w:val="8"/>
          <w:kern w:val="0"/>
          <w:sz w:val="32"/>
          <w:szCs w:val="32"/>
        </w:rPr>
        <w:t>谈考核为主</w:t>
      </w:r>
      <w:r w:rsidR="00ED59FA" w:rsidRPr="00ED59FA">
        <w:rPr>
          <w:rFonts w:ascii="仿宋" w:eastAsia="仿宋" w:hAnsi="仿宋" w:cs="宋体" w:hint="eastAsia"/>
          <w:color w:val="333333"/>
          <w:spacing w:val="8"/>
          <w:kern w:val="0"/>
          <w:sz w:val="32"/>
          <w:szCs w:val="32"/>
        </w:rPr>
        <w:t>。考试总分100分，录取合格线为60分，最终成绩低于60分者不予录用</w:t>
      </w:r>
      <w:r w:rsidR="005C782C">
        <w:rPr>
          <w:rFonts w:ascii="仿宋" w:eastAsia="仿宋" w:hAnsi="仿宋" w:cs="宋体" w:hint="eastAsia"/>
          <w:color w:val="333333"/>
          <w:spacing w:val="8"/>
          <w:kern w:val="0"/>
          <w:sz w:val="32"/>
          <w:szCs w:val="32"/>
        </w:rPr>
        <w:t>；</w:t>
      </w:r>
    </w:p>
    <w:p w:rsidR="00ED59FA" w:rsidRPr="00B92F90" w:rsidRDefault="00467D83" w:rsidP="00976A29">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2、</w:t>
      </w:r>
      <w:r w:rsidR="00ED60F3">
        <w:rPr>
          <w:rFonts w:ascii="仿宋" w:eastAsia="仿宋" w:hAnsi="仿宋" w:cs="宋体" w:hint="eastAsia"/>
          <w:color w:val="333333"/>
          <w:spacing w:val="8"/>
          <w:kern w:val="0"/>
          <w:sz w:val="32"/>
          <w:szCs w:val="32"/>
        </w:rPr>
        <w:t>考</w:t>
      </w:r>
      <w:r w:rsidR="00ED59FA" w:rsidRPr="00ED59FA">
        <w:rPr>
          <w:rFonts w:ascii="仿宋" w:eastAsia="仿宋" w:hAnsi="仿宋" w:cs="宋体" w:hint="eastAsia"/>
          <w:color w:val="333333"/>
          <w:spacing w:val="8"/>
          <w:kern w:val="0"/>
          <w:sz w:val="32"/>
          <w:szCs w:val="32"/>
        </w:rPr>
        <w:t>试时间</w:t>
      </w:r>
      <w:r w:rsidR="00AF14E5">
        <w:rPr>
          <w:rFonts w:ascii="仿宋" w:eastAsia="仿宋" w:hAnsi="仿宋" w:cs="宋体" w:hint="eastAsia"/>
          <w:color w:val="333333"/>
          <w:spacing w:val="8"/>
          <w:kern w:val="0"/>
          <w:sz w:val="32"/>
          <w:szCs w:val="32"/>
        </w:rPr>
        <w:t>：2022年1月2</w:t>
      </w:r>
      <w:r w:rsidR="00B92F90">
        <w:rPr>
          <w:rFonts w:ascii="仿宋" w:eastAsia="仿宋" w:hAnsi="仿宋" w:cs="宋体" w:hint="eastAsia"/>
          <w:color w:val="333333"/>
          <w:spacing w:val="8"/>
          <w:kern w:val="0"/>
          <w:sz w:val="32"/>
          <w:szCs w:val="32"/>
        </w:rPr>
        <w:t>5</w:t>
      </w:r>
      <w:r w:rsidR="00AF14E5">
        <w:rPr>
          <w:rFonts w:ascii="仿宋" w:eastAsia="仿宋" w:hAnsi="仿宋" w:cs="宋体" w:hint="eastAsia"/>
          <w:color w:val="333333"/>
          <w:spacing w:val="8"/>
          <w:kern w:val="0"/>
          <w:sz w:val="32"/>
          <w:szCs w:val="32"/>
        </w:rPr>
        <w:t>日</w:t>
      </w:r>
      <w:r w:rsidR="00ED60F3">
        <w:rPr>
          <w:rFonts w:ascii="仿宋" w:eastAsia="仿宋" w:hAnsi="仿宋" w:cs="宋体" w:hint="eastAsia"/>
          <w:color w:val="333333"/>
          <w:spacing w:val="8"/>
          <w:kern w:val="0"/>
          <w:sz w:val="32"/>
          <w:szCs w:val="32"/>
        </w:rPr>
        <w:t>上午9：00</w:t>
      </w:r>
      <w:r w:rsidR="00B92F90">
        <w:rPr>
          <w:rFonts w:ascii="仿宋" w:eastAsia="仿宋" w:hAnsi="仿宋" w:cs="宋体" w:hint="eastAsia"/>
          <w:color w:val="333333"/>
          <w:spacing w:val="8"/>
          <w:kern w:val="0"/>
          <w:sz w:val="32"/>
          <w:szCs w:val="32"/>
        </w:rPr>
        <w:t>，按签到顺序进行考试</w:t>
      </w:r>
      <w:r w:rsidR="00B92F90" w:rsidRPr="00B92F90">
        <w:rPr>
          <w:rFonts w:ascii="仿宋" w:eastAsia="仿宋" w:hAnsi="仿宋"/>
          <w:color w:val="333333"/>
          <w:sz w:val="32"/>
          <w:szCs w:val="32"/>
          <w:shd w:val="clear" w:color="auto" w:fill="FFFFFF"/>
        </w:rPr>
        <w:t>（考生务必提前30分钟于</w:t>
      </w:r>
      <w:r w:rsidR="00B92F90">
        <w:rPr>
          <w:rFonts w:ascii="仿宋" w:eastAsia="仿宋" w:hAnsi="仿宋" w:hint="eastAsia"/>
          <w:color w:val="333333"/>
          <w:sz w:val="32"/>
          <w:szCs w:val="32"/>
          <w:shd w:val="clear" w:color="auto" w:fill="FFFFFF"/>
        </w:rPr>
        <w:t>8：30</w:t>
      </w:r>
      <w:r w:rsidR="00B92F90" w:rsidRPr="00B92F90">
        <w:rPr>
          <w:rFonts w:ascii="仿宋" w:eastAsia="仿宋" w:hAnsi="仿宋"/>
          <w:color w:val="333333"/>
          <w:sz w:val="32"/>
          <w:szCs w:val="32"/>
          <w:shd w:val="clear" w:color="auto" w:fill="FFFFFF"/>
        </w:rPr>
        <w:t>到达考点）</w:t>
      </w:r>
    </w:p>
    <w:p w:rsidR="00ED60F3" w:rsidRPr="00ED59FA" w:rsidRDefault="00ED60F3" w:rsidP="00976A29">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3、考试地点：南安市医院1号楼7楼会议室</w:t>
      </w:r>
    </w:p>
    <w:p w:rsidR="00ED59FA" w:rsidRDefault="00ED60F3" w:rsidP="00467D8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4</w:t>
      </w:r>
      <w:r w:rsidR="00467D83">
        <w:rPr>
          <w:rFonts w:ascii="仿宋" w:eastAsia="仿宋" w:hAnsi="仿宋" w:cs="宋体" w:hint="eastAsia"/>
          <w:color w:val="333333"/>
          <w:spacing w:val="8"/>
          <w:kern w:val="0"/>
          <w:sz w:val="32"/>
          <w:szCs w:val="32"/>
        </w:rPr>
        <w:t>、录取办法:</w:t>
      </w:r>
      <w:r w:rsidR="00ED59FA" w:rsidRPr="00ED59FA">
        <w:rPr>
          <w:rFonts w:ascii="仿宋" w:eastAsia="仿宋" w:hAnsi="仿宋" w:cs="宋体" w:hint="eastAsia"/>
          <w:color w:val="333333"/>
          <w:spacing w:val="8"/>
          <w:kern w:val="0"/>
          <w:sz w:val="32"/>
          <w:szCs w:val="32"/>
        </w:rPr>
        <w:t>在考试合格人选中按考试成绩从高分到低分</w:t>
      </w:r>
      <w:r w:rsidR="00467D83">
        <w:rPr>
          <w:rFonts w:ascii="仿宋" w:eastAsia="仿宋" w:hAnsi="仿宋" w:cs="宋体" w:hint="eastAsia"/>
          <w:color w:val="333333"/>
          <w:spacing w:val="8"/>
          <w:kern w:val="0"/>
          <w:sz w:val="32"/>
          <w:szCs w:val="32"/>
        </w:rPr>
        <w:t>确定</w:t>
      </w:r>
      <w:r w:rsidR="00ED59FA" w:rsidRPr="00ED59FA">
        <w:rPr>
          <w:rFonts w:ascii="仿宋" w:eastAsia="仿宋" w:hAnsi="仿宋" w:cs="宋体" w:hint="eastAsia"/>
          <w:color w:val="333333"/>
          <w:spacing w:val="8"/>
          <w:kern w:val="0"/>
          <w:sz w:val="32"/>
          <w:szCs w:val="32"/>
        </w:rPr>
        <w:t>对象，招聘岗位总成绩出现并列的，则按以下顺序优先确定体检人选：（1）烈士子女；（2）退伍军人；（3）随军亲属；（4）取得较高专业技术资格；（7）取得较高学历的。</w:t>
      </w:r>
    </w:p>
    <w:p w:rsidR="000647F1" w:rsidRDefault="000647F1" w:rsidP="000647F1">
      <w:pPr>
        <w:pStyle w:val="a3"/>
        <w:spacing w:before="0" w:beforeAutospacing="0" w:after="0" w:afterAutospacing="0"/>
        <w:ind w:firstLineChars="200" w:firstLine="643"/>
        <w:rPr>
          <w:rFonts w:ascii="仿宋" w:eastAsia="仿宋" w:hAnsi="仿宋"/>
          <w:sz w:val="32"/>
          <w:szCs w:val="32"/>
        </w:rPr>
      </w:pPr>
      <w:r>
        <w:rPr>
          <w:rStyle w:val="a4"/>
          <w:rFonts w:ascii="仿宋" w:eastAsia="仿宋" w:hAnsi="仿宋" w:hint="eastAsia"/>
          <w:sz w:val="32"/>
          <w:szCs w:val="32"/>
        </w:rPr>
        <w:t>四、</w:t>
      </w:r>
      <w:r w:rsidRPr="00460976">
        <w:rPr>
          <w:rStyle w:val="a4"/>
          <w:rFonts w:ascii="仿宋" w:eastAsia="仿宋" w:hAnsi="仿宋"/>
          <w:sz w:val="32"/>
          <w:szCs w:val="32"/>
        </w:rPr>
        <w:t>防疫要求</w:t>
      </w:r>
    </w:p>
    <w:p w:rsidR="000647F1" w:rsidRDefault="000647F1" w:rsidP="000647F1">
      <w:pPr>
        <w:pStyle w:val="a3"/>
        <w:spacing w:before="0" w:beforeAutospacing="0" w:after="0" w:afterAutospacing="0"/>
        <w:ind w:firstLineChars="200" w:firstLine="640"/>
        <w:rPr>
          <w:rFonts w:ascii="仿宋" w:eastAsia="仿宋" w:hAnsi="仿宋"/>
          <w:sz w:val="32"/>
          <w:szCs w:val="32"/>
        </w:rPr>
      </w:pPr>
      <w:r w:rsidRPr="00460976">
        <w:rPr>
          <w:rFonts w:ascii="仿宋" w:eastAsia="仿宋" w:hAnsi="仿宋"/>
          <w:sz w:val="32"/>
          <w:szCs w:val="32"/>
        </w:rPr>
        <w:t>（一）</w:t>
      </w:r>
      <w:r w:rsidR="00ED60F3">
        <w:rPr>
          <w:rFonts w:ascii="仿宋" w:eastAsia="仿宋" w:hAnsi="仿宋" w:hint="eastAsia"/>
          <w:sz w:val="32"/>
          <w:szCs w:val="32"/>
        </w:rPr>
        <w:t>考</w:t>
      </w:r>
      <w:r w:rsidRPr="00460976">
        <w:rPr>
          <w:rFonts w:ascii="仿宋" w:eastAsia="仿宋" w:hAnsi="仿宋"/>
          <w:sz w:val="32"/>
          <w:szCs w:val="32"/>
        </w:rPr>
        <w:t>试注意事项</w:t>
      </w:r>
    </w:p>
    <w:p w:rsidR="000647F1" w:rsidRDefault="000647F1" w:rsidP="000647F1">
      <w:pPr>
        <w:pStyle w:val="a3"/>
        <w:spacing w:before="0" w:beforeAutospacing="0" w:after="0" w:afterAutospacing="0"/>
        <w:ind w:firstLineChars="200" w:firstLine="640"/>
        <w:rPr>
          <w:rFonts w:ascii="仿宋" w:eastAsia="仿宋" w:hAnsi="仿宋"/>
          <w:sz w:val="32"/>
          <w:szCs w:val="32"/>
        </w:rPr>
      </w:pPr>
      <w:r w:rsidRPr="00460976">
        <w:rPr>
          <w:rFonts w:ascii="仿宋" w:eastAsia="仿宋" w:hAnsi="仿宋"/>
          <w:sz w:val="32"/>
          <w:szCs w:val="32"/>
        </w:rPr>
        <w:t>应聘人员必须凭身份证并佩戴口罩进入面试。在进入</w:t>
      </w:r>
      <w:r w:rsidR="00B92F90">
        <w:rPr>
          <w:rFonts w:ascii="仿宋" w:eastAsia="仿宋" w:hAnsi="仿宋" w:hint="eastAsia"/>
          <w:sz w:val="32"/>
          <w:szCs w:val="32"/>
        </w:rPr>
        <w:t>考</w:t>
      </w:r>
      <w:r w:rsidRPr="00460976">
        <w:rPr>
          <w:rFonts w:ascii="仿宋" w:eastAsia="仿宋" w:hAnsi="仿宋"/>
          <w:sz w:val="32"/>
          <w:szCs w:val="32"/>
        </w:rPr>
        <w:t>场前需配合测体温、出示应聘人员“八闽健康码”；体温≤37.2℃、“八闽健康码”为绿码的，可进入</w:t>
      </w:r>
      <w:r w:rsidR="00B92F90">
        <w:rPr>
          <w:rFonts w:ascii="仿宋" w:eastAsia="仿宋" w:hAnsi="仿宋" w:hint="eastAsia"/>
          <w:sz w:val="32"/>
          <w:szCs w:val="32"/>
        </w:rPr>
        <w:t>考</w:t>
      </w:r>
      <w:r w:rsidRPr="00460976">
        <w:rPr>
          <w:rFonts w:ascii="仿宋" w:eastAsia="仿宋" w:hAnsi="仿宋"/>
          <w:sz w:val="32"/>
          <w:szCs w:val="32"/>
        </w:rPr>
        <w:t>场；重点人群或“八闽健康码”为橙码的，需提供面试前2天核酸检测阴性报告，方可进入</w:t>
      </w:r>
      <w:r w:rsidR="00B92F90">
        <w:rPr>
          <w:rFonts w:ascii="仿宋" w:eastAsia="仿宋" w:hAnsi="仿宋" w:hint="eastAsia"/>
          <w:sz w:val="32"/>
          <w:szCs w:val="32"/>
        </w:rPr>
        <w:t>考</w:t>
      </w:r>
      <w:r w:rsidRPr="00460976">
        <w:rPr>
          <w:rFonts w:ascii="仿宋" w:eastAsia="仿宋" w:hAnsi="仿宋"/>
          <w:sz w:val="32"/>
          <w:szCs w:val="32"/>
        </w:rPr>
        <w:t>场；橙码应聘人员未提供考前2天核酸检测阴性报告或检测报告为阳性的，不得入场。</w:t>
      </w:r>
    </w:p>
    <w:p w:rsidR="00467D83" w:rsidRDefault="000647F1" w:rsidP="00467D83">
      <w:pPr>
        <w:pStyle w:val="a3"/>
        <w:spacing w:before="0" w:beforeAutospacing="0" w:after="0" w:afterAutospacing="0"/>
        <w:ind w:firstLineChars="200" w:firstLine="640"/>
        <w:rPr>
          <w:rFonts w:ascii="仿宋" w:eastAsia="仿宋" w:hAnsi="仿宋"/>
          <w:sz w:val="32"/>
          <w:szCs w:val="32"/>
        </w:rPr>
      </w:pPr>
      <w:r w:rsidRPr="00460976">
        <w:rPr>
          <w:rFonts w:ascii="仿宋" w:eastAsia="仿宋" w:hAnsi="仿宋"/>
          <w:sz w:val="32"/>
          <w:szCs w:val="32"/>
        </w:rPr>
        <w:t>（二）上岗前新冠疫苗接种</w:t>
      </w:r>
    </w:p>
    <w:p w:rsidR="000647F1" w:rsidRPr="00460976" w:rsidRDefault="000647F1" w:rsidP="00467D83">
      <w:pPr>
        <w:pStyle w:val="a3"/>
        <w:spacing w:before="0" w:beforeAutospacing="0" w:after="0" w:afterAutospacing="0"/>
        <w:ind w:firstLineChars="200" w:firstLine="640"/>
        <w:rPr>
          <w:rFonts w:ascii="仿宋" w:eastAsia="仿宋" w:hAnsi="仿宋"/>
          <w:sz w:val="32"/>
          <w:szCs w:val="32"/>
        </w:rPr>
      </w:pPr>
      <w:r w:rsidRPr="00460976">
        <w:rPr>
          <w:rFonts w:ascii="仿宋" w:eastAsia="仿宋" w:hAnsi="仿宋"/>
          <w:sz w:val="32"/>
          <w:szCs w:val="32"/>
        </w:rPr>
        <w:t>根据新冠疫情防控工作相关管理规定，除有接种禁忌症外，新聘用人员上岗前均需接种新冠疫苗。通过考核确定的拟聘用人员上岗前必须至少接种第一针新冠疫苗，并提供相关佐证材料。</w:t>
      </w:r>
    </w:p>
    <w:p w:rsidR="000647F1" w:rsidRDefault="000647F1" w:rsidP="000647F1">
      <w:pPr>
        <w:pStyle w:val="a3"/>
        <w:spacing w:before="0" w:beforeAutospacing="0" w:after="0" w:afterAutospacing="0"/>
        <w:ind w:firstLineChars="200" w:firstLine="643"/>
        <w:rPr>
          <w:rFonts w:ascii="仿宋" w:eastAsia="仿宋" w:hAnsi="仿宋"/>
          <w:sz w:val="32"/>
          <w:szCs w:val="32"/>
        </w:rPr>
      </w:pPr>
      <w:r>
        <w:rPr>
          <w:rStyle w:val="a4"/>
          <w:rFonts w:ascii="仿宋" w:eastAsia="仿宋" w:hAnsi="仿宋" w:hint="eastAsia"/>
          <w:sz w:val="32"/>
          <w:szCs w:val="32"/>
        </w:rPr>
        <w:lastRenderedPageBreak/>
        <w:t>五、</w:t>
      </w:r>
      <w:r w:rsidRPr="00460976">
        <w:rPr>
          <w:rStyle w:val="a4"/>
          <w:rFonts w:ascii="仿宋" w:eastAsia="仿宋" w:hAnsi="仿宋"/>
          <w:sz w:val="32"/>
          <w:szCs w:val="32"/>
        </w:rPr>
        <w:t>体检</w:t>
      </w:r>
    </w:p>
    <w:p w:rsidR="000647F1" w:rsidRPr="00ED60F3" w:rsidRDefault="00ED60F3" w:rsidP="00ED60F3">
      <w:pPr>
        <w:pStyle w:val="a3"/>
        <w:spacing w:before="0" w:beforeAutospacing="0" w:after="0" w:afterAutospacing="0"/>
        <w:ind w:firstLineChars="200" w:firstLine="640"/>
        <w:rPr>
          <w:rFonts w:ascii="仿宋" w:eastAsia="仿宋" w:hAnsi="仿宋"/>
          <w:sz w:val="32"/>
          <w:szCs w:val="32"/>
        </w:rPr>
      </w:pPr>
      <w:r>
        <w:rPr>
          <w:rFonts w:ascii="仿宋" w:eastAsia="仿宋" w:hAnsi="仿宋"/>
          <w:color w:val="333333"/>
          <w:sz w:val="32"/>
          <w:szCs w:val="32"/>
          <w:shd w:val="clear" w:color="auto" w:fill="FFFFFF"/>
        </w:rPr>
        <w:t>体检参照公务员体检标准执行</w:t>
      </w:r>
      <w:r w:rsidRPr="00ED60F3">
        <w:rPr>
          <w:rFonts w:ascii="仿宋" w:eastAsia="仿宋" w:hAnsi="仿宋"/>
          <w:color w:val="333333"/>
          <w:sz w:val="32"/>
          <w:szCs w:val="32"/>
          <w:shd w:val="clear" w:color="auto" w:fill="FFFFFF"/>
        </w:rPr>
        <w:t>。</w:t>
      </w:r>
      <w:r w:rsidR="000647F1" w:rsidRPr="00ED60F3">
        <w:rPr>
          <w:rFonts w:ascii="仿宋" w:eastAsia="仿宋" w:hAnsi="仿宋"/>
          <w:sz w:val="32"/>
          <w:szCs w:val="32"/>
        </w:rPr>
        <w:t>体检合格人员须在接到体检结果5天内，提交其户籍所在地公安（边防）派出所出具的无刑事犯罪记录证明原件。</w:t>
      </w:r>
    </w:p>
    <w:p w:rsidR="000647F1" w:rsidRPr="000647F1" w:rsidRDefault="000647F1" w:rsidP="000647F1">
      <w:pPr>
        <w:pStyle w:val="a3"/>
        <w:numPr>
          <w:ilvl w:val="0"/>
          <w:numId w:val="2"/>
        </w:numPr>
        <w:spacing w:before="0" w:beforeAutospacing="0" w:after="0" w:afterAutospacing="0"/>
        <w:rPr>
          <w:rStyle w:val="a4"/>
          <w:rFonts w:ascii="仿宋" w:eastAsia="仿宋" w:hAnsi="仿宋"/>
          <w:b w:val="0"/>
          <w:bCs w:val="0"/>
          <w:sz w:val="32"/>
          <w:szCs w:val="32"/>
        </w:rPr>
      </w:pPr>
      <w:r w:rsidRPr="00460976">
        <w:rPr>
          <w:rStyle w:val="a4"/>
          <w:rFonts w:ascii="仿宋" w:eastAsia="仿宋" w:hAnsi="仿宋"/>
          <w:sz w:val="32"/>
          <w:szCs w:val="32"/>
        </w:rPr>
        <w:t>聘用与待遇</w:t>
      </w:r>
    </w:p>
    <w:p w:rsidR="00423D31" w:rsidRDefault="000647F1" w:rsidP="00423D31">
      <w:pPr>
        <w:pStyle w:val="a3"/>
        <w:spacing w:before="0" w:beforeAutospacing="0" w:after="0" w:afterAutospacing="0"/>
        <w:ind w:firstLineChars="200" w:firstLine="640"/>
        <w:rPr>
          <w:rFonts w:ascii="仿宋" w:eastAsia="仿宋" w:hAnsi="仿宋"/>
          <w:sz w:val="32"/>
          <w:szCs w:val="32"/>
        </w:rPr>
      </w:pPr>
      <w:r w:rsidRPr="000647F1">
        <w:rPr>
          <w:rFonts w:ascii="仿宋" w:eastAsia="仿宋" w:hAnsi="仿宋"/>
          <w:sz w:val="32"/>
          <w:szCs w:val="32"/>
        </w:rPr>
        <w:t>本次招聘用工形式拟为劳务派遣方式。</w:t>
      </w:r>
      <w:r>
        <w:rPr>
          <w:rFonts w:ascii="仿宋" w:eastAsia="仿宋" w:hAnsi="仿宋" w:hint="eastAsia"/>
          <w:sz w:val="32"/>
          <w:szCs w:val="32"/>
        </w:rPr>
        <w:t>南安</w:t>
      </w:r>
      <w:r w:rsidRPr="000647F1">
        <w:rPr>
          <w:rFonts w:ascii="仿宋" w:eastAsia="仿宋" w:hAnsi="仿宋"/>
          <w:sz w:val="32"/>
          <w:szCs w:val="32"/>
        </w:rPr>
        <w:t>市医院委托相关劳务派遣公司为雇员劳务派遣机构。此次招聘的工作人员作为劳务派遣公司雇员，与劳务派遣公司签订劳动合同书，由劳务派遣公司派至用人单位工作，劳务派遣期限1年（试用期</w:t>
      </w:r>
      <w:r w:rsidR="00423D31">
        <w:rPr>
          <w:rFonts w:ascii="仿宋" w:eastAsia="仿宋" w:hAnsi="仿宋" w:hint="eastAsia"/>
          <w:sz w:val="32"/>
          <w:szCs w:val="32"/>
        </w:rPr>
        <w:t>1</w:t>
      </w:r>
      <w:r w:rsidRPr="000647F1">
        <w:rPr>
          <w:rFonts w:ascii="仿宋" w:eastAsia="仿宋" w:hAnsi="仿宋"/>
          <w:sz w:val="32"/>
          <w:szCs w:val="32"/>
        </w:rPr>
        <w:t>个月）。合同期满，视工作需要进行续签。雇员派遣期间与劳务派遣公司劳动合同的变更、解除和终止，</w:t>
      </w:r>
      <w:r w:rsidRPr="00423D31">
        <w:rPr>
          <w:rFonts w:ascii="仿宋" w:eastAsia="仿宋" w:hAnsi="仿宋"/>
          <w:sz w:val="32"/>
          <w:szCs w:val="32"/>
        </w:rPr>
        <w:t>按双方</w:t>
      </w:r>
      <w:r w:rsidRPr="000647F1">
        <w:rPr>
          <w:rFonts w:ascii="仿宋" w:eastAsia="仿宋" w:hAnsi="仿宋"/>
          <w:sz w:val="32"/>
          <w:szCs w:val="32"/>
        </w:rPr>
        <w:t>签订的《劳动合同书》约定执行。雇员的日常管理由用工单位负责安排和落实。雇员应遵守相关规章制度，并服从管理。</w:t>
      </w:r>
    </w:p>
    <w:p w:rsidR="00ED59FA" w:rsidRPr="00ED59FA" w:rsidRDefault="00423D31" w:rsidP="00423D31">
      <w:pPr>
        <w:widowControl/>
        <w:ind w:firstLineChars="200" w:firstLine="674"/>
        <w:jc w:val="left"/>
        <w:rPr>
          <w:rFonts w:ascii="仿宋" w:eastAsia="仿宋" w:hAnsi="仿宋" w:cs="宋体"/>
          <w:b/>
          <w:kern w:val="0"/>
          <w:sz w:val="32"/>
          <w:szCs w:val="32"/>
        </w:rPr>
      </w:pPr>
      <w:r>
        <w:rPr>
          <w:rFonts w:ascii="仿宋" w:eastAsia="仿宋" w:hAnsi="仿宋" w:cs="宋体" w:hint="eastAsia"/>
          <w:b/>
          <w:color w:val="333333"/>
          <w:spacing w:val="8"/>
          <w:kern w:val="0"/>
          <w:sz w:val="32"/>
          <w:szCs w:val="32"/>
        </w:rPr>
        <w:t>七</w:t>
      </w:r>
      <w:r w:rsidR="00ED59FA" w:rsidRPr="00ED59FA">
        <w:rPr>
          <w:rFonts w:ascii="仿宋" w:eastAsia="仿宋" w:hAnsi="仿宋" w:cs="宋体" w:hint="eastAsia"/>
          <w:b/>
          <w:color w:val="333333"/>
          <w:spacing w:val="8"/>
          <w:kern w:val="0"/>
          <w:sz w:val="32"/>
          <w:szCs w:val="32"/>
        </w:rPr>
        <w:t>、</w:t>
      </w:r>
      <w:r w:rsidR="00ED59FA" w:rsidRPr="00ED59FA">
        <w:rPr>
          <w:rFonts w:ascii="仿宋" w:eastAsia="仿宋" w:hAnsi="仿宋" w:cs="宋体"/>
          <w:b/>
          <w:bCs/>
          <w:kern w:val="0"/>
          <w:sz w:val="32"/>
          <w:szCs w:val="32"/>
        </w:rPr>
        <w:t>其他事项</w:t>
      </w:r>
    </w:p>
    <w:p w:rsidR="00ED59FA" w:rsidRPr="00ED59FA" w:rsidRDefault="00B629E1" w:rsidP="00B629E1">
      <w:pPr>
        <w:widowControl/>
        <w:shd w:val="clear" w:color="auto" w:fill="FFFFFF"/>
        <w:ind w:firstLineChars="150" w:firstLine="504"/>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（一）</w:t>
      </w:r>
      <w:r w:rsidR="00ED59FA" w:rsidRPr="00ED59FA">
        <w:rPr>
          <w:rFonts w:ascii="仿宋" w:eastAsia="仿宋" w:hAnsi="仿宋" w:cs="微软雅黑" w:hint="eastAsia"/>
          <w:color w:val="333333"/>
          <w:spacing w:val="8"/>
          <w:kern w:val="0"/>
          <w:sz w:val="32"/>
          <w:szCs w:val="32"/>
        </w:rPr>
        <w:t>、报名时，报考人员要如实提交有关信息和材料，凡弄虚作假的，一经查实，即取消考试资格或聘用资格。考生报名与考试时使用的身份证必须一致。</w:t>
      </w:r>
    </w:p>
    <w:p w:rsidR="00ED59FA" w:rsidRPr="00ED59FA" w:rsidRDefault="00B629E1" w:rsidP="00B629E1">
      <w:pPr>
        <w:widowControl/>
        <w:shd w:val="clear" w:color="auto" w:fill="FFFFFF"/>
        <w:ind w:firstLineChars="150" w:firstLine="504"/>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（二）</w:t>
      </w:r>
      <w:r w:rsidR="00ED59FA" w:rsidRPr="00ED59FA">
        <w:rPr>
          <w:rFonts w:ascii="仿宋" w:eastAsia="仿宋" w:hAnsi="仿宋" w:cs="微软雅黑" w:hint="eastAsia"/>
          <w:color w:val="333333"/>
          <w:spacing w:val="8"/>
          <w:kern w:val="0"/>
          <w:sz w:val="32"/>
          <w:szCs w:val="32"/>
        </w:rPr>
        <w:t>、考生在体检、考核、公示等环节因不合格或弃权等原因造成岗位空缺的，在该岗位符合条件的其他考生中按考试成绩分数从高到低依次等额递补。</w:t>
      </w:r>
    </w:p>
    <w:p w:rsidR="00ED59FA" w:rsidRDefault="00B629E1" w:rsidP="00B629E1">
      <w:pPr>
        <w:widowControl/>
        <w:shd w:val="clear" w:color="auto" w:fill="FFFFFF"/>
        <w:ind w:firstLineChars="150" w:firstLine="504"/>
        <w:rPr>
          <w:rFonts w:ascii="仿宋" w:eastAsia="仿宋" w:hAnsi="仿宋" w:cs="微软雅黑"/>
          <w:color w:val="333333"/>
          <w:spacing w:val="8"/>
          <w:kern w:val="0"/>
          <w:sz w:val="32"/>
          <w:szCs w:val="32"/>
        </w:rPr>
      </w:pPr>
      <w:r>
        <w:rPr>
          <w:rFonts w:ascii="仿宋" w:eastAsia="仿宋" w:hAnsi="仿宋" w:cs="宋体" w:hint="eastAsia"/>
          <w:color w:val="333333"/>
          <w:spacing w:val="8"/>
          <w:kern w:val="0"/>
          <w:sz w:val="32"/>
          <w:szCs w:val="32"/>
        </w:rPr>
        <w:t>（三）</w:t>
      </w:r>
      <w:r w:rsidR="00ED59FA" w:rsidRPr="00ED59FA">
        <w:rPr>
          <w:rFonts w:ascii="仿宋" w:eastAsia="仿宋" w:hAnsi="仿宋" w:cs="微软雅黑" w:hint="eastAsia"/>
          <w:color w:val="333333"/>
          <w:spacing w:val="8"/>
          <w:kern w:val="0"/>
          <w:sz w:val="32"/>
          <w:szCs w:val="32"/>
        </w:rPr>
        <w:t>、未尽事宜</w:t>
      </w:r>
      <w:r w:rsidR="00ED60F3">
        <w:rPr>
          <w:rFonts w:ascii="仿宋" w:eastAsia="仿宋" w:hAnsi="仿宋" w:cs="微软雅黑" w:hint="eastAsia"/>
          <w:color w:val="333333"/>
          <w:spacing w:val="8"/>
          <w:kern w:val="0"/>
          <w:sz w:val="32"/>
          <w:szCs w:val="32"/>
        </w:rPr>
        <w:t>，可致电0595-86394170咨询</w:t>
      </w:r>
      <w:r w:rsidR="00ED59FA" w:rsidRPr="00ED59FA">
        <w:rPr>
          <w:rFonts w:ascii="仿宋" w:eastAsia="仿宋" w:hAnsi="仿宋" w:cs="微软雅黑" w:hint="eastAsia"/>
          <w:color w:val="333333"/>
          <w:spacing w:val="8"/>
          <w:kern w:val="0"/>
          <w:sz w:val="32"/>
          <w:szCs w:val="32"/>
        </w:rPr>
        <w:t>。</w:t>
      </w:r>
    </w:p>
    <w:p w:rsidR="00ED60F3" w:rsidRPr="00ED59FA" w:rsidRDefault="00ED60F3" w:rsidP="00B629E1">
      <w:pPr>
        <w:widowControl/>
        <w:shd w:val="clear" w:color="auto" w:fill="FFFFFF"/>
        <w:ind w:firstLineChars="150" w:firstLine="504"/>
        <w:rPr>
          <w:rFonts w:ascii="仿宋" w:eastAsia="仿宋" w:hAnsi="仿宋" w:cs="宋体"/>
          <w:color w:val="333333"/>
          <w:spacing w:val="8"/>
          <w:kern w:val="0"/>
          <w:sz w:val="32"/>
          <w:szCs w:val="32"/>
        </w:rPr>
      </w:pPr>
    </w:p>
    <w:p w:rsidR="00ED60F3" w:rsidRDefault="00ED60F3" w:rsidP="00AF4972">
      <w:pPr>
        <w:jc w:val="center"/>
        <w:rPr>
          <w:rFonts w:ascii="仿宋" w:eastAsia="仿宋" w:hAnsi="仿宋" w:cs="宋体"/>
          <w:b/>
          <w:bCs/>
          <w:color w:val="333333"/>
          <w:spacing w:val="8"/>
          <w:kern w:val="0"/>
          <w:sz w:val="32"/>
          <w:szCs w:val="32"/>
        </w:rPr>
      </w:pPr>
    </w:p>
    <w:p w:rsidR="00ED60F3" w:rsidRDefault="00ED60F3" w:rsidP="00AF4972">
      <w:pPr>
        <w:jc w:val="center"/>
        <w:rPr>
          <w:rFonts w:ascii="仿宋" w:eastAsia="仿宋" w:hAnsi="仿宋" w:cs="宋体"/>
          <w:b/>
          <w:bCs/>
          <w:color w:val="333333"/>
          <w:spacing w:val="8"/>
          <w:kern w:val="0"/>
          <w:sz w:val="32"/>
          <w:szCs w:val="32"/>
        </w:rPr>
      </w:pPr>
    </w:p>
    <w:p w:rsidR="00AF4972" w:rsidRDefault="00AF4972" w:rsidP="00AF4972">
      <w:pPr>
        <w:jc w:val="center"/>
        <w:rPr>
          <w:rFonts w:ascii="黑体" w:eastAsia="黑体" w:hAnsi="宋体"/>
          <w:b/>
          <w:bCs/>
          <w:w w:val="90"/>
          <w:kern w:val="0"/>
          <w:sz w:val="40"/>
          <w:szCs w:val="40"/>
        </w:rPr>
      </w:pPr>
      <w:r>
        <w:rPr>
          <w:rFonts w:ascii="黑体" w:eastAsia="黑体" w:hAnsi="宋体" w:hint="eastAsia"/>
          <w:b/>
          <w:bCs/>
          <w:w w:val="90"/>
          <w:kern w:val="0"/>
          <w:sz w:val="40"/>
          <w:szCs w:val="40"/>
        </w:rPr>
        <w:t>南安市医院编外人员招聘报名登记表</w:t>
      </w:r>
    </w:p>
    <w:p w:rsidR="00AF4972" w:rsidRDefault="00AF4972" w:rsidP="00AF4972">
      <w:pPr>
        <w:jc w:val="center"/>
        <w:rPr>
          <w:rFonts w:ascii="黑体" w:eastAsia="黑体" w:hAnsi="宋体"/>
          <w:b/>
          <w:bCs/>
          <w:w w:val="90"/>
          <w:kern w:val="0"/>
          <w:sz w:val="40"/>
          <w:szCs w:val="40"/>
        </w:rPr>
      </w:pPr>
    </w:p>
    <w:tbl>
      <w:tblPr>
        <w:tblW w:w="10212" w:type="dxa"/>
        <w:jc w:val="center"/>
        <w:tblLayout w:type="fixed"/>
        <w:tblLook w:val="0000"/>
      </w:tblPr>
      <w:tblGrid>
        <w:gridCol w:w="450"/>
        <w:gridCol w:w="1004"/>
        <w:gridCol w:w="1599"/>
        <w:gridCol w:w="867"/>
        <w:gridCol w:w="606"/>
        <w:gridCol w:w="46"/>
        <w:gridCol w:w="92"/>
        <w:gridCol w:w="1182"/>
        <w:gridCol w:w="912"/>
        <w:gridCol w:w="790"/>
        <w:gridCol w:w="669"/>
        <w:gridCol w:w="932"/>
        <w:gridCol w:w="1063"/>
      </w:tblGrid>
      <w:tr w:rsidR="00AF4972" w:rsidTr="00ED60F3">
        <w:trPr>
          <w:trHeight w:hRule="exact" w:val="567"/>
          <w:jc w:val="center"/>
        </w:trPr>
        <w:tc>
          <w:tcPr>
            <w:tcW w:w="450" w:type="dxa"/>
            <w:vMerge w:val="restart"/>
            <w:tcBorders>
              <w:top w:val="single" w:sz="4" w:space="0" w:color="auto"/>
              <w:left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考生个人信息</w:t>
            </w:r>
          </w:p>
        </w:tc>
        <w:tc>
          <w:tcPr>
            <w:tcW w:w="1004" w:type="dxa"/>
            <w:tcBorders>
              <w:top w:val="single" w:sz="4" w:space="0" w:color="auto"/>
              <w:left w:val="single" w:sz="4" w:space="0" w:color="auto"/>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姓名</w:t>
            </w:r>
          </w:p>
        </w:tc>
        <w:tc>
          <w:tcPr>
            <w:tcW w:w="1599" w:type="dxa"/>
            <w:tcBorders>
              <w:top w:val="single" w:sz="4" w:space="0" w:color="auto"/>
              <w:left w:val="nil"/>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 xml:space="preserve">　</w:t>
            </w:r>
          </w:p>
        </w:tc>
        <w:tc>
          <w:tcPr>
            <w:tcW w:w="867" w:type="dxa"/>
            <w:tcBorders>
              <w:top w:val="single" w:sz="4" w:space="0" w:color="auto"/>
              <w:left w:val="nil"/>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性别</w:t>
            </w:r>
          </w:p>
        </w:tc>
        <w:tc>
          <w:tcPr>
            <w:tcW w:w="606" w:type="dxa"/>
            <w:tcBorders>
              <w:top w:val="single" w:sz="4" w:space="0" w:color="auto"/>
              <w:left w:val="nil"/>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 xml:space="preserve">　</w:t>
            </w:r>
          </w:p>
        </w:tc>
        <w:tc>
          <w:tcPr>
            <w:tcW w:w="1320" w:type="dxa"/>
            <w:gridSpan w:val="3"/>
            <w:tcBorders>
              <w:top w:val="single" w:sz="4" w:space="0" w:color="auto"/>
              <w:left w:val="nil"/>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出生年月</w:t>
            </w:r>
          </w:p>
        </w:tc>
        <w:tc>
          <w:tcPr>
            <w:tcW w:w="2371" w:type="dxa"/>
            <w:gridSpan w:val="3"/>
            <w:tcBorders>
              <w:top w:val="single" w:sz="4" w:space="0" w:color="auto"/>
              <w:left w:val="nil"/>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 xml:space="preserve">　　</w:t>
            </w:r>
          </w:p>
        </w:tc>
        <w:tc>
          <w:tcPr>
            <w:tcW w:w="1995" w:type="dxa"/>
            <w:gridSpan w:val="2"/>
            <w:vMerge w:val="restart"/>
            <w:tcBorders>
              <w:top w:val="single" w:sz="4" w:space="0" w:color="auto"/>
              <w:left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相片</w:t>
            </w:r>
          </w:p>
          <w:p w:rsidR="00AF4972" w:rsidRDefault="00AF4972" w:rsidP="00DE689C">
            <w:pPr>
              <w:widowControl/>
              <w:jc w:val="center"/>
              <w:rPr>
                <w:rFonts w:ascii="宋体" w:hAnsi="宋体" w:cs="宋体"/>
                <w:kern w:val="0"/>
                <w:sz w:val="24"/>
              </w:rPr>
            </w:pPr>
            <w:r>
              <w:rPr>
                <w:rFonts w:ascii="宋体" w:hAnsi="宋体" w:cs="宋体" w:hint="eastAsia"/>
                <w:kern w:val="0"/>
                <w:sz w:val="24"/>
              </w:rPr>
              <w:t>粘帖处</w:t>
            </w:r>
          </w:p>
        </w:tc>
      </w:tr>
      <w:tr w:rsidR="00AF4972" w:rsidTr="00ED60F3">
        <w:trPr>
          <w:trHeight w:hRule="exact" w:val="567"/>
          <w:jc w:val="center"/>
        </w:trPr>
        <w:tc>
          <w:tcPr>
            <w:tcW w:w="450" w:type="dxa"/>
            <w:vMerge/>
            <w:tcBorders>
              <w:left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p>
        </w:tc>
        <w:tc>
          <w:tcPr>
            <w:tcW w:w="1004" w:type="dxa"/>
            <w:tcBorders>
              <w:top w:val="nil"/>
              <w:left w:val="single" w:sz="4" w:space="0" w:color="auto"/>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户籍</w:t>
            </w:r>
          </w:p>
        </w:tc>
        <w:tc>
          <w:tcPr>
            <w:tcW w:w="1599" w:type="dxa"/>
            <w:tcBorders>
              <w:top w:val="nil"/>
              <w:left w:val="nil"/>
              <w:bottom w:val="single" w:sz="4" w:space="0" w:color="auto"/>
              <w:right w:val="single" w:sz="4" w:space="0" w:color="auto"/>
            </w:tcBorders>
            <w:vAlign w:val="center"/>
          </w:tcPr>
          <w:p w:rsidR="00AF4972" w:rsidRDefault="00AF4972" w:rsidP="00DE689C">
            <w:pPr>
              <w:widowControl/>
              <w:jc w:val="left"/>
              <w:rPr>
                <w:rFonts w:ascii="宋体" w:hAnsi="宋体" w:cs="宋体"/>
                <w:kern w:val="0"/>
                <w:sz w:val="24"/>
              </w:rPr>
            </w:pPr>
            <w:r>
              <w:rPr>
                <w:rFonts w:ascii="宋体" w:hAnsi="宋体" w:cs="宋体" w:hint="eastAsia"/>
                <w:kern w:val="0"/>
                <w:sz w:val="24"/>
              </w:rPr>
              <w:t xml:space="preserve">　</w:t>
            </w:r>
          </w:p>
        </w:tc>
        <w:tc>
          <w:tcPr>
            <w:tcW w:w="1473" w:type="dxa"/>
            <w:gridSpan w:val="2"/>
            <w:tcBorders>
              <w:top w:val="nil"/>
              <w:left w:val="nil"/>
              <w:bottom w:val="single" w:sz="4" w:space="0" w:color="auto"/>
              <w:right w:val="single" w:sz="4" w:space="0" w:color="auto"/>
            </w:tcBorders>
            <w:vAlign w:val="center"/>
          </w:tcPr>
          <w:p w:rsidR="00AF4972" w:rsidRDefault="00AF4972" w:rsidP="00DE689C">
            <w:pPr>
              <w:widowControl/>
              <w:spacing w:line="240" w:lineRule="exact"/>
              <w:jc w:val="center"/>
              <w:rPr>
                <w:rFonts w:ascii="宋体" w:hAnsi="宋体" w:cs="宋体"/>
                <w:w w:val="80"/>
                <w:kern w:val="0"/>
                <w:szCs w:val="21"/>
              </w:rPr>
            </w:pPr>
            <w:r>
              <w:rPr>
                <w:rFonts w:ascii="宋体" w:hAnsi="宋体" w:cs="宋体" w:hint="eastAsia"/>
                <w:w w:val="80"/>
                <w:kern w:val="0"/>
                <w:szCs w:val="21"/>
              </w:rPr>
              <w:t>是否具有熟练的</w:t>
            </w:r>
          </w:p>
          <w:p w:rsidR="00AF4972" w:rsidRDefault="00AF4972" w:rsidP="00DE689C">
            <w:pPr>
              <w:widowControl/>
              <w:spacing w:line="240" w:lineRule="exact"/>
              <w:jc w:val="center"/>
              <w:rPr>
                <w:rFonts w:ascii="宋体" w:hAnsi="宋体" w:cs="宋体"/>
                <w:w w:val="80"/>
                <w:kern w:val="0"/>
                <w:szCs w:val="21"/>
              </w:rPr>
            </w:pPr>
            <w:r>
              <w:rPr>
                <w:rFonts w:ascii="宋体" w:hAnsi="宋体" w:cs="宋体" w:hint="eastAsia"/>
                <w:w w:val="80"/>
                <w:kern w:val="0"/>
                <w:szCs w:val="21"/>
              </w:rPr>
              <w:t>闽南话表达能力</w:t>
            </w:r>
          </w:p>
        </w:tc>
        <w:tc>
          <w:tcPr>
            <w:tcW w:w="1320" w:type="dxa"/>
            <w:gridSpan w:val="3"/>
            <w:tcBorders>
              <w:top w:val="nil"/>
              <w:left w:val="nil"/>
              <w:bottom w:val="single" w:sz="4" w:space="0" w:color="auto"/>
              <w:right w:val="single" w:sz="4" w:space="0" w:color="auto"/>
            </w:tcBorders>
            <w:vAlign w:val="center"/>
          </w:tcPr>
          <w:p w:rsidR="00AF4972" w:rsidRDefault="00AF4972" w:rsidP="00DE689C">
            <w:pPr>
              <w:widowControl/>
              <w:jc w:val="center"/>
              <w:rPr>
                <w:rFonts w:ascii="宋体" w:hAnsi="宋体" w:cs="宋体"/>
                <w:w w:val="80"/>
                <w:kern w:val="0"/>
                <w:sz w:val="24"/>
              </w:rPr>
            </w:pPr>
          </w:p>
        </w:tc>
        <w:tc>
          <w:tcPr>
            <w:tcW w:w="912" w:type="dxa"/>
            <w:tcBorders>
              <w:top w:val="nil"/>
              <w:left w:val="nil"/>
              <w:bottom w:val="single" w:sz="4" w:space="0" w:color="auto"/>
              <w:right w:val="single" w:sz="4" w:space="0" w:color="auto"/>
            </w:tcBorders>
            <w:vAlign w:val="center"/>
          </w:tcPr>
          <w:p w:rsidR="00AF4972" w:rsidRDefault="00AF4972" w:rsidP="00DE689C">
            <w:pPr>
              <w:jc w:val="center"/>
              <w:rPr>
                <w:rFonts w:ascii="宋体" w:hAnsi="宋体" w:cs="宋体"/>
                <w:kern w:val="0"/>
                <w:sz w:val="24"/>
              </w:rPr>
            </w:pPr>
            <w:r>
              <w:rPr>
                <w:rFonts w:ascii="宋体" w:hAnsi="宋体" w:cs="宋体" w:hint="eastAsia"/>
                <w:w w:val="80"/>
                <w:kern w:val="0"/>
                <w:sz w:val="24"/>
              </w:rPr>
              <w:t>党/团员</w:t>
            </w:r>
          </w:p>
        </w:tc>
        <w:tc>
          <w:tcPr>
            <w:tcW w:w="1459" w:type="dxa"/>
            <w:gridSpan w:val="2"/>
            <w:tcBorders>
              <w:top w:val="single" w:sz="4" w:space="0" w:color="auto"/>
              <w:left w:val="nil"/>
              <w:bottom w:val="single" w:sz="4" w:space="0" w:color="auto"/>
              <w:right w:val="single" w:sz="4" w:space="0" w:color="auto"/>
            </w:tcBorders>
            <w:vAlign w:val="center"/>
          </w:tcPr>
          <w:p w:rsidR="00AF4972" w:rsidRDefault="00AF4972" w:rsidP="00DE689C">
            <w:pPr>
              <w:ind w:left="12"/>
              <w:jc w:val="center"/>
              <w:rPr>
                <w:rFonts w:ascii="宋体" w:hAnsi="宋体" w:cs="宋体"/>
                <w:kern w:val="0"/>
                <w:sz w:val="24"/>
              </w:rPr>
            </w:pPr>
          </w:p>
        </w:tc>
        <w:tc>
          <w:tcPr>
            <w:tcW w:w="1995" w:type="dxa"/>
            <w:gridSpan w:val="2"/>
            <w:vMerge/>
            <w:tcBorders>
              <w:left w:val="single" w:sz="4" w:space="0" w:color="auto"/>
              <w:right w:val="single" w:sz="4" w:space="0" w:color="auto"/>
            </w:tcBorders>
            <w:vAlign w:val="center"/>
          </w:tcPr>
          <w:p w:rsidR="00AF4972" w:rsidRDefault="00AF4972" w:rsidP="00DE689C">
            <w:pPr>
              <w:widowControl/>
              <w:jc w:val="left"/>
              <w:rPr>
                <w:rFonts w:ascii="宋体" w:hAnsi="宋体" w:cs="宋体"/>
                <w:kern w:val="0"/>
                <w:sz w:val="24"/>
              </w:rPr>
            </w:pPr>
          </w:p>
        </w:tc>
      </w:tr>
      <w:tr w:rsidR="00AF4972" w:rsidTr="00ED60F3">
        <w:trPr>
          <w:trHeight w:hRule="exact" w:val="567"/>
          <w:jc w:val="center"/>
        </w:trPr>
        <w:tc>
          <w:tcPr>
            <w:tcW w:w="450" w:type="dxa"/>
            <w:vMerge/>
            <w:tcBorders>
              <w:left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p>
        </w:tc>
        <w:tc>
          <w:tcPr>
            <w:tcW w:w="1004" w:type="dxa"/>
            <w:tcBorders>
              <w:top w:val="nil"/>
              <w:left w:val="single" w:sz="4" w:space="0" w:color="auto"/>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学历</w:t>
            </w:r>
          </w:p>
        </w:tc>
        <w:tc>
          <w:tcPr>
            <w:tcW w:w="1599" w:type="dxa"/>
            <w:tcBorders>
              <w:top w:val="nil"/>
              <w:left w:val="nil"/>
              <w:bottom w:val="single" w:sz="4" w:space="0" w:color="auto"/>
              <w:right w:val="single" w:sz="4" w:space="0" w:color="auto"/>
            </w:tcBorders>
            <w:vAlign w:val="center"/>
          </w:tcPr>
          <w:p w:rsidR="00AF4972" w:rsidRDefault="00AF4972" w:rsidP="00DE689C">
            <w:pPr>
              <w:widowControl/>
              <w:jc w:val="left"/>
              <w:rPr>
                <w:rFonts w:ascii="宋体" w:hAnsi="宋体" w:cs="宋体"/>
                <w:kern w:val="0"/>
                <w:sz w:val="24"/>
              </w:rPr>
            </w:pPr>
            <w:r>
              <w:rPr>
                <w:rFonts w:ascii="宋体" w:hAnsi="宋体" w:cs="宋体" w:hint="eastAsia"/>
                <w:kern w:val="0"/>
                <w:sz w:val="24"/>
              </w:rPr>
              <w:t xml:space="preserve">　</w:t>
            </w:r>
          </w:p>
        </w:tc>
        <w:tc>
          <w:tcPr>
            <w:tcW w:w="867" w:type="dxa"/>
            <w:vMerge w:val="restart"/>
            <w:tcBorders>
              <w:top w:val="nil"/>
              <w:left w:val="single" w:sz="4" w:space="0" w:color="auto"/>
              <w:bottom w:val="single" w:sz="4" w:space="0" w:color="000000"/>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毕业</w:t>
            </w:r>
          </w:p>
          <w:p w:rsidR="00AF4972" w:rsidRDefault="00AF4972" w:rsidP="00DE689C">
            <w:pPr>
              <w:widowControl/>
              <w:jc w:val="center"/>
              <w:rPr>
                <w:rFonts w:ascii="宋体" w:hAnsi="宋体" w:cs="宋体"/>
                <w:kern w:val="0"/>
                <w:sz w:val="24"/>
              </w:rPr>
            </w:pPr>
            <w:r>
              <w:rPr>
                <w:rFonts w:ascii="宋体" w:hAnsi="宋体" w:cs="宋体" w:hint="eastAsia"/>
                <w:kern w:val="0"/>
                <w:sz w:val="24"/>
              </w:rPr>
              <w:t>院校</w:t>
            </w:r>
          </w:p>
        </w:tc>
        <w:tc>
          <w:tcPr>
            <w:tcW w:w="1926" w:type="dxa"/>
            <w:gridSpan w:val="4"/>
            <w:vMerge w:val="restart"/>
            <w:tcBorders>
              <w:top w:val="single" w:sz="4" w:space="0" w:color="auto"/>
              <w:left w:val="single" w:sz="4" w:space="0" w:color="auto"/>
              <w:bottom w:val="single" w:sz="4" w:space="0" w:color="000000"/>
              <w:right w:val="single" w:sz="4" w:space="0" w:color="000000"/>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 xml:space="preserve">　</w:t>
            </w:r>
          </w:p>
        </w:tc>
        <w:tc>
          <w:tcPr>
            <w:tcW w:w="912" w:type="dxa"/>
            <w:tcBorders>
              <w:top w:val="nil"/>
              <w:left w:val="single" w:sz="4" w:space="0" w:color="auto"/>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专业</w:t>
            </w:r>
          </w:p>
        </w:tc>
        <w:tc>
          <w:tcPr>
            <w:tcW w:w="1459" w:type="dxa"/>
            <w:gridSpan w:val="2"/>
            <w:tcBorders>
              <w:top w:val="single" w:sz="4" w:space="0" w:color="auto"/>
              <w:left w:val="single" w:sz="4" w:space="0" w:color="auto"/>
              <w:bottom w:val="single" w:sz="4" w:space="0" w:color="auto"/>
              <w:right w:val="single" w:sz="4" w:space="0" w:color="000000"/>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 xml:space="preserve">　</w:t>
            </w:r>
          </w:p>
        </w:tc>
        <w:tc>
          <w:tcPr>
            <w:tcW w:w="1995" w:type="dxa"/>
            <w:gridSpan w:val="2"/>
            <w:vMerge/>
            <w:tcBorders>
              <w:left w:val="single" w:sz="4" w:space="0" w:color="auto"/>
              <w:right w:val="single" w:sz="4" w:space="0" w:color="auto"/>
            </w:tcBorders>
            <w:vAlign w:val="center"/>
          </w:tcPr>
          <w:p w:rsidR="00AF4972" w:rsidRDefault="00AF4972" w:rsidP="00DE689C">
            <w:pPr>
              <w:widowControl/>
              <w:jc w:val="left"/>
              <w:rPr>
                <w:rFonts w:ascii="宋体" w:hAnsi="宋体" w:cs="宋体"/>
                <w:kern w:val="0"/>
                <w:sz w:val="24"/>
              </w:rPr>
            </w:pPr>
          </w:p>
        </w:tc>
      </w:tr>
      <w:tr w:rsidR="00AF4972" w:rsidTr="00ED60F3">
        <w:trPr>
          <w:trHeight w:hRule="exact" w:val="567"/>
          <w:jc w:val="center"/>
        </w:trPr>
        <w:tc>
          <w:tcPr>
            <w:tcW w:w="450" w:type="dxa"/>
            <w:vMerge/>
            <w:tcBorders>
              <w:left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p>
        </w:tc>
        <w:tc>
          <w:tcPr>
            <w:tcW w:w="1004" w:type="dxa"/>
            <w:tcBorders>
              <w:top w:val="nil"/>
              <w:left w:val="single" w:sz="4" w:space="0" w:color="auto"/>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学位</w:t>
            </w:r>
          </w:p>
        </w:tc>
        <w:tc>
          <w:tcPr>
            <w:tcW w:w="1599" w:type="dxa"/>
            <w:tcBorders>
              <w:top w:val="nil"/>
              <w:left w:val="nil"/>
              <w:bottom w:val="single" w:sz="4" w:space="0" w:color="auto"/>
              <w:right w:val="single" w:sz="4" w:space="0" w:color="auto"/>
            </w:tcBorders>
            <w:vAlign w:val="center"/>
          </w:tcPr>
          <w:p w:rsidR="00AF4972" w:rsidRDefault="00AF4972" w:rsidP="00DE689C">
            <w:pPr>
              <w:widowControl/>
              <w:jc w:val="left"/>
              <w:rPr>
                <w:rFonts w:ascii="宋体" w:hAnsi="宋体" w:cs="宋体"/>
                <w:kern w:val="0"/>
                <w:sz w:val="24"/>
              </w:rPr>
            </w:pPr>
            <w:r>
              <w:rPr>
                <w:rFonts w:ascii="宋体" w:hAnsi="宋体" w:cs="宋体" w:hint="eastAsia"/>
                <w:kern w:val="0"/>
                <w:sz w:val="24"/>
              </w:rPr>
              <w:t xml:space="preserve">　</w:t>
            </w:r>
          </w:p>
        </w:tc>
        <w:tc>
          <w:tcPr>
            <w:tcW w:w="867" w:type="dxa"/>
            <w:vMerge/>
            <w:tcBorders>
              <w:top w:val="nil"/>
              <w:left w:val="single" w:sz="4" w:space="0" w:color="auto"/>
              <w:bottom w:val="single" w:sz="4" w:space="0" w:color="000000"/>
              <w:right w:val="single" w:sz="4" w:space="0" w:color="auto"/>
            </w:tcBorders>
            <w:vAlign w:val="center"/>
          </w:tcPr>
          <w:p w:rsidR="00AF4972" w:rsidRDefault="00AF4972" w:rsidP="00DE689C">
            <w:pPr>
              <w:widowControl/>
              <w:jc w:val="left"/>
              <w:rPr>
                <w:rFonts w:ascii="宋体" w:hAnsi="宋体" w:cs="宋体"/>
                <w:kern w:val="0"/>
                <w:sz w:val="24"/>
              </w:rPr>
            </w:pPr>
          </w:p>
        </w:tc>
        <w:tc>
          <w:tcPr>
            <w:tcW w:w="1926" w:type="dxa"/>
            <w:gridSpan w:val="4"/>
            <w:vMerge/>
            <w:tcBorders>
              <w:top w:val="single" w:sz="4" w:space="0" w:color="auto"/>
              <w:left w:val="single" w:sz="4" w:space="0" w:color="auto"/>
              <w:bottom w:val="single" w:sz="4" w:space="0" w:color="000000"/>
              <w:right w:val="single" w:sz="4" w:space="0" w:color="000000"/>
            </w:tcBorders>
            <w:vAlign w:val="center"/>
          </w:tcPr>
          <w:p w:rsidR="00AF4972" w:rsidRDefault="00AF4972" w:rsidP="00DE689C">
            <w:pPr>
              <w:widowControl/>
              <w:jc w:val="left"/>
              <w:rPr>
                <w:rFonts w:ascii="宋体" w:hAnsi="宋体" w:cs="宋体"/>
                <w:kern w:val="0"/>
                <w:sz w:val="24"/>
              </w:rPr>
            </w:pPr>
          </w:p>
        </w:tc>
        <w:tc>
          <w:tcPr>
            <w:tcW w:w="912" w:type="dxa"/>
            <w:tcBorders>
              <w:top w:val="single" w:sz="4" w:space="0" w:color="auto"/>
              <w:left w:val="single" w:sz="4" w:space="0" w:color="auto"/>
              <w:bottom w:val="single" w:sz="4" w:space="0" w:color="000000"/>
              <w:right w:val="single" w:sz="4" w:space="0" w:color="auto"/>
            </w:tcBorders>
            <w:vAlign w:val="center"/>
          </w:tcPr>
          <w:p w:rsidR="00AF4972" w:rsidRDefault="00AF4972" w:rsidP="00DE689C">
            <w:pPr>
              <w:widowControl/>
              <w:jc w:val="left"/>
              <w:rPr>
                <w:rFonts w:ascii="宋体" w:hAnsi="宋体" w:cs="宋体"/>
                <w:kern w:val="0"/>
                <w:sz w:val="24"/>
              </w:rPr>
            </w:pPr>
            <w:r>
              <w:rPr>
                <w:rFonts w:ascii="宋体" w:hAnsi="宋体" w:cs="宋体" w:hint="eastAsia"/>
                <w:kern w:val="0"/>
                <w:sz w:val="24"/>
              </w:rPr>
              <w:t xml:space="preserve"> 身高</w:t>
            </w:r>
          </w:p>
        </w:tc>
        <w:tc>
          <w:tcPr>
            <w:tcW w:w="1459" w:type="dxa"/>
            <w:gridSpan w:val="2"/>
            <w:tcBorders>
              <w:top w:val="single" w:sz="4" w:space="0" w:color="auto"/>
              <w:left w:val="single" w:sz="4" w:space="0" w:color="auto"/>
              <w:bottom w:val="single" w:sz="4" w:space="0" w:color="auto"/>
              <w:right w:val="single" w:sz="4" w:space="0" w:color="000000"/>
            </w:tcBorders>
            <w:vAlign w:val="center"/>
          </w:tcPr>
          <w:p w:rsidR="00AF4972" w:rsidRDefault="00AF4972" w:rsidP="00DE689C">
            <w:pPr>
              <w:widowControl/>
              <w:jc w:val="left"/>
              <w:rPr>
                <w:rFonts w:ascii="宋体" w:hAnsi="宋体" w:cs="宋体"/>
                <w:kern w:val="0"/>
                <w:sz w:val="24"/>
              </w:rPr>
            </w:pPr>
          </w:p>
        </w:tc>
        <w:tc>
          <w:tcPr>
            <w:tcW w:w="1995" w:type="dxa"/>
            <w:gridSpan w:val="2"/>
            <w:vMerge/>
            <w:tcBorders>
              <w:left w:val="single" w:sz="4" w:space="0" w:color="auto"/>
              <w:bottom w:val="single" w:sz="4" w:space="0" w:color="auto"/>
              <w:right w:val="single" w:sz="4" w:space="0" w:color="auto"/>
            </w:tcBorders>
            <w:vAlign w:val="center"/>
          </w:tcPr>
          <w:p w:rsidR="00AF4972" w:rsidRDefault="00AF4972" w:rsidP="00DE689C">
            <w:pPr>
              <w:widowControl/>
              <w:jc w:val="left"/>
              <w:rPr>
                <w:rFonts w:ascii="宋体" w:hAnsi="宋体" w:cs="宋体"/>
                <w:kern w:val="0"/>
                <w:sz w:val="24"/>
              </w:rPr>
            </w:pPr>
          </w:p>
        </w:tc>
      </w:tr>
      <w:tr w:rsidR="00AF4972" w:rsidTr="00ED60F3">
        <w:trPr>
          <w:trHeight w:hRule="exact" w:val="687"/>
          <w:jc w:val="center"/>
        </w:trPr>
        <w:tc>
          <w:tcPr>
            <w:tcW w:w="450" w:type="dxa"/>
            <w:vMerge/>
            <w:tcBorders>
              <w:left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p>
        </w:tc>
        <w:tc>
          <w:tcPr>
            <w:tcW w:w="1004" w:type="dxa"/>
            <w:tcBorders>
              <w:top w:val="nil"/>
              <w:left w:val="single" w:sz="4" w:space="0" w:color="auto"/>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18"/>
                <w:szCs w:val="18"/>
              </w:rPr>
            </w:pPr>
            <w:r>
              <w:rPr>
                <w:rFonts w:ascii="宋体" w:hAnsi="宋体" w:cs="宋体" w:hint="eastAsia"/>
                <w:kern w:val="0"/>
                <w:sz w:val="18"/>
                <w:szCs w:val="18"/>
              </w:rPr>
              <w:t>是否全日制学历</w:t>
            </w:r>
          </w:p>
        </w:tc>
        <w:tc>
          <w:tcPr>
            <w:tcW w:w="1599" w:type="dxa"/>
            <w:tcBorders>
              <w:top w:val="single" w:sz="4" w:space="0" w:color="auto"/>
              <w:left w:val="nil"/>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 xml:space="preserve">　</w:t>
            </w:r>
          </w:p>
        </w:tc>
        <w:tc>
          <w:tcPr>
            <w:tcW w:w="867" w:type="dxa"/>
            <w:tcBorders>
              <w:top w:val="single" w:sz="4" w:space="0" w:color="auto"/>
              <w:left w:val="nil"/>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18"/>
                <w:szCs w:val="18"/>
              </w:rPr>
            </w:pPr>
            <w:r>
              <w:rPr>
                <w:rFonts w:ascii="宋体" w:hAnsi="宋体" w:cs="宋体" w:hint="eastAsia"/>
                <w:kern w:val="0"/>
                <w:sz w:val="18"/>
                <w:szCs w:val="18"/>
              </w:rPr>
              <w:t>是否专升本</w:t>
            </w:r>
          </w:p>
        </w:tc>
        <w:tc>
          <w:tcPr>
            <w:tcW w:w="652" w:type="dxa"/>
            <w:gridSpan w:val="2"/>
            <w:tcBorders>
              <w:top w:val="single" w:sz="4" w:space="0" w:color="auto"/>
              <w:left w:val="nil"/>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p>
        </w:tc>
        <w:tc>
          <w:tcPr>
            <w:tcW w:w="2186" w:type="dxa"/>
            <w:gridSpan w:val="3"/>
            <w:tcBorders>
              <w:top w:val="single" w:sz="4" w:space="0" w:color="auto"/>
              <w:left w:val="nil"/>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spacing w:val="-6"/>
                <w:kern w:val="0"/>
                <w:sz w:val="24"/>
              </w:rPr>
              <w:t>卫生专业任职资格（或执业资格）</w:t>
            </w:r>
          </w:p>
        </w:tc>
        <w:tc>
          <w:tcPr>
            <w:tcW w:w="1459" w:type="dxa"/>
            <w:gridSpan w:val="2"/>
            <w:tcBorders>
              <w:top w:val="single" w:sz="4" w:space="0" w:color="auto"/>
              <w:left w:val="nil"/>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p>
        </w:tc>
        <w:tc>
          <w:tcPr>
            <w:tcW w:w="932" w:type="dxa"/>
            <w:tcBorders>
              <w:top w:val="single" w:sz="4" w:space="0" w:color="auto"/>
              <w:left w:val="nil"/>
              <w:bottom w:val="single" w:sz="4" w:space="0" w:color="auto"/>
              <w:right w:val="single" w:sz="4" w:space="0" w:color="auto"/>
            </w:tcBorders>
            <w:vAlign w:val="center"/>
          </w:tcPr>
          <w:p w:rsidR="00AF4972" w:rsidRDefault="00AF4972" w:rsidP="00DE689C">
            <w:pPr>
              <w:ind w:left="12"/>
              <w:jc w:val="center"/>
              <w:rPr>
                <w:rFonts w:ascii="宋体" w:hAnsi="宋体" w:cs="宋体"/>
                <w:kern w:val="0"/>
                <w:sz w:val="24"/>
              </w:rPr>
            </w:pPr>
            <w:r>
              <w:rPr>
                <w:rFonts w:ascii="宋体" w:hAnsi="宋体" w:cs="宋体" w:hint="eastAsia"/>
                <w:kern w:val="0"/>
                <w:sz w:val="24"/>
              </w:rPr>
              <w:t>获取</w:t>
            </w:r>
          </w:p>
          <w:p w:rsidR="00AF4972" w:rsidRDefault="00AF4972" w:rsidP="00DE689C">
            <w:pPr>
              <w:ind w:left="12"/>
              <w:jc w:val="center"/>
              <w:rPr>
                <w:rFonts w:ascii="宋体" w:hAnsi="宋体" w:cs="宋体"/>
                <w:kern w:val="0"/>
                <w:sz w:val="24"/>
              </w:rPr>
            </w:pPr>
            <w:r>
              <w:rPr>
                <w:rFonts w:ascii="宋体" w:hAnsi="宋体" w:cs="宋体" w:hint="eastAsia"/>
                <w:kern w:val="0"/>
                <w:sz w:val="24"/>
              </w:rPr>
              <w:t>时间</w:t>
            </w:r>
          </w:p>
        </w:tc>
        <w:tc>
          <w:tcPr>
            <w:tcW w:w="1063" w:type="dxa"/>
            <w:tcBorders>
              <w:top w:val="single" w:sz="4" w:space="0" w:color="auto"/>
              <w:left w:val="nil"/>
              <w:bottom w:val="single" w:sz="4" w:space="0" w:color="auto"/>
              <w:right w:val="single" w:sz="4" w:space="0" w:color="auto"/>
            </w:tcBorders>
            <w:vAlign w:val="center"/>
          </w:tcPr>
          <w:p w:rsidR="00AF4972" w:rsidRDefault="00AF4972" w:rsidP="00DE689C">
            <w:pPr>
              <w:ind w:left="12"/>
              <w:jc w:val="center"/>
              <w:rPr>
                <w:rFonts w:ascii="宋体" w:hAnsi="宋体" w:cs="宋体"/>
                <w:kern w:val="0"/>
                <w:sz w:val="24"/>
              </w:rPr>
            </w:pPr>
          </w:p>
        </w:tc>
      </w:tr>
      <w:tr w:rsidR="00AF4972" w:rsidTr="00ED60F3">
        <w:trPr>
          <w:trHeight w:hRule="exact" w:val="567"/>
          <w:jc w:val="center"/>
        </w:trPr>
        <w:tc>
          <w:tcPr>
            <w:tcW w:w="450" w:type="dxa"/>
            <w:vMerge/>
            <w:tcBorders>
              <w:left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p>
        </w:tc>
        <w:tc>
          <w:tcPr>
            <w:tcW w:w="1004" w:type="dxa"/>
            <w:vMerge w:val="restart"/>
            <w:tcBorders>
              <w:top w:val="single" w:sz="4" w:space="0" w:color="auto"/>
              <w:left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家庭</w:t>
            </w:r>
          </w:p>
          <w:p w:rsidR="00AF4972" w:rsidRDefault="00AF4972" w:rsidP="00DE689C">
            <w:pPr>
              <w:widowControl/>
              <w:jc w:val="center"/>
              <w:rPr>
                <w:rFonts w:ascii="宋体" w:hAnsi="宋体" w:cs="宋体"/>
                <w:kern w:val="0"/>
                <w:sz w:val="24"/>
              </w:rPr>
            </w:pPr>
            <w:r>
              <w:rPr>
                <w:rFonts w:ascii="宋体" w:hAnsi="宋体" w:cs="宋体" w:hint="eastAsia"/>
                <w:kern w:val="0"/>
                <w:sz w:val="24"/>
              </w:rPr>
              <w:t>地址</w:t>
            </w:r>
          </w:p>
        </w:tc>
        <w:tc>
          <w:tcPr>
            <w:tcW w:w="5304" w:type="dxa"/>
            <w:gridSpan w:val="7"/>
            <w:vMerge w:val="restart"/>
            <w:tcBorders>
              <w:top w:val="single" w:sz="4" w:space="0" w:color="auto"/>
              <w:left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 xml:space="preserve">　</w:t>
            </w:r>
          </w:p>
        </w:tc>
        <w:tc>
          <w:tcPr>
            <w:tcW w:w="1459" w:type="dxa"/>
            <w:gridSpan w:val="2"/>
            <w:tcBorders>
              <w:top w:val="nil"/>
              <w:left w:val="nil"/>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固定电话</w:t>
            </w:r>
          </w:p>
        </w:tc>
        <w:tc>
          <w:tcPr>
            <w:tcW w:w="1995" w:type="dxa"/>
            <w:gridSpan w:val="2"/>
            <w:tcBorders>
              <w:top w:val="single" w:sz="4" w:space="0" w:color="auto"/>
              <w:left w:val="nil"/>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 xml:space="preserve">　</w:t>
            </w:r>
          </w:p>
        </w:tc>
      </w:tr>
      <w:tr w:rsidR="00AF4972" w:rsidTr="00ED60F3">
        <w:trPr>
          <w:trHeight w:hRule="exact" w:val="567"/>
          <w:jc w:val="center"/>
        </w:trPr>
        <w:tc>
          <w:tcPr>
            <w:tcW w:w="450" w:type="dxa"/>
            <w:vMerge/>
            <w:tcBorders>
              <w:left w:val="single" w:sz="4" w:space="0" w:color="auto"/>
              <w:right w:val="single" w:sz="4" w:space="0" w:color="auto"/>
            </w:tcBorders>
            <w:vAlign w:val="center"/>
          </w:tcPr>
          <w:p w:rsidR="00AF4972" w:rsidRDefault="00AF4972" w:rsidP="00DE689C">
            <w:pPr>
              <w:widowControl/>
              <w:jc w:val="left"/>
              <w:rPr>
                <w:rFonts w:ascii="宋体" w:hAnsi="宋体" w:cs="宋体"/>
                <w:kern w:val="0"/>
                <w:sz w:val="24"/>
              </w:rPr>
            </w:pPr>
          </w:p>
        </w:tc>
        <w:tc>
          <w:tcPr>
            <w:tcW w:w="1004" w:type="dxa"/>
            <w:vMerge/>
            <w:tcBorders>
              <w:left w:val="single" w:sz="4" w:space="0" w:color="auto"/>
              <w:bottom w:val="single" w:sz="4" w:space="0" w:color="auto"/>
              <w:right w:val="single" w:sz="4" w:space="0" w:color="auto"/>
            </w:tcBorders>
            <w:vAlign w:val="center"/>
          </w:tcPr>
          <w:p w:rsidR="00AF4972" w:rsidRDefault="00AF4972" w:rsidP="00DE689C">
            <w:pPr>
              <w:widowControl/>
              <w:jc w:val="left"/>
              <w:rPr>
                <w:rFonts w:ascii="宋体" w:hAnsi="宋体" w:cs="宋体"/>
                <w:kern w:val="0"/>
                <w:sz w:val="24"/>
              </w:rPr>
            </w:pPr>
          </w:p>
        </w:tc>
        <w:tc>
          <w:tcPr>
            <w:tcW w:w="5304" w:type="dxa"/>
            <w:gridSpan w:val="7"/>
            <w:vMerge/>
            <w:tcBorders>
              <w:left w:val="single" w:sz="4" w:space="0" w:color="auto"/>
              <w:bottom w:val="single" w:sz="4" w:space="0" w:color="auto"/>
              <w:right w:val="single" w:sz="4" w:space="0" w:color="auto"/>
            </w:tcBorders>
            <w:vAlign w:val="center"/>
          </w:tcPr>
          <w:p w:rsidR="00AF4972" w:rsidRDefault="00AF4972" w:rsidP="00DE689C">
            <w:pPr>
              <w:widowControl/>
              <w:jc w:val="left"/>
              <w:rPr>
                <w:rFonts w:ascii="宋体" w:hAnsi="宋体" w:cs="宋体"/>
                <w:kern w:val="0"/>
                <w:sz w:val="24"/>
              </w:rPr>
            </w:pPr>
          </w:p>
        </w:tc>
        <w:tc>
          <w:tcPr>
            <w:tcW w:w="1459" w:type="dxa"/>
            <w:gridSpan w:val="2"/>
            <w:tcBorders>
              <w:top w:val="nil"/>
              <w:left w:val="nil"/>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手机号码</w:t>
            </w:r>
          </w:p>
        </w:tc>
        <w:tc>
          <w:tcPr>
            <w:tcW w:w="1995" w:type="dxa"/>
            <w:gridSpan w:val="2"/>
            <w:tcBorders>
              <w:top w:val="single" w:sz="4" w:space="0" w:color="auto"/>
              <w:left w:val="nil"/>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 xml:space="preserve">　</w:t>
            </w:r>
          </w:p>
        </w:tc>
      </w:tr>
      <w:tr w:rsidR="00AF4972" w:rsidTr="00ED60F3">
        <w:trPr>
          <w:trHeight w:val="3155"/>
          <w:jc w:val="center"/>
        </w:trPr>
        <w:tc>
          <w:tcPr>
            <w:tcW w:w="450" w:type="dxa"/>
            <w:vMerge/>
            <w:tcBorders>
              <w:left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p>
        </w:tc>
        <w:tc>
          <w:tcPr>
            <w:tcW w:w="1004" w:type="dxa"/>
            <w:tcBorders>
              <w:left w:val="single" w:sz="4" w:space="0" w:color="auto"/>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个人</w:t>
            </w:r>
          </w:p>
          <w:p w:rsidR="00AF4972" w:rsidRDefault="00AF4972" w:rsidP="00DE689C">
            <w:pPr>
              <w:widowControl/>
              <w:jc w:val="center"/>
              <w:rPr>
                <w:rFonts w:ascii="宋体" w:hAnsi="宋体" w:cs="宋体"/>
                <w:kern w:val="0"/>
                <w:sz w:val="24"/>
              </w:rPr>
            </w:pPr>
            <w:r>
              <w:rPr>
                <w:rFonts w:ascii="宋体" w:hAnsi="宋体" w:cs="宋体" w:hint="eastAsia"/>
                <w:kern w:val="0"/>
                <w:sz w:val="24"/>
              </w:rPr>
              <w:t>学习</w:t>
            </w:r>
          </w:p>
          <w:p w:rsidR="00AF4972" w:rsidRDefault="00AF4972" w:rsidP="00DE689C">
            <w:pPr>
              <w:widowControl/>
              <w:jc w:val="center"/>
              <w:rPr>
                <w:rFonts w:ascii="宋体" w:hAnsi="宋体" w:cs="宋体"/>
                <w:kern w:val="0"/>
                <w:sz w:val="24"/>
              </w:rPr>
            </w:pPr>
            <w:r>
              <w:rPr>
                <w:rFonts w:ascii="宋体" w:hAnsi="宋体" w:cs="宋体" w:hint="eastAsia"/>
                <w:kern w:val="0"/>
                <w:sz w:val="24"/>
              </w:rPr>
              <w:t>工作</w:t>
            </w:r>
          </w:p>
          <w:p w:rsidR="00AF4972" w:rsidRDefault="00AF4972" w:rsidP="00DE689C">
            <w:pPr>
              <w:widowControl/>
              <w:jc w:val="center"/>
              <w:rPr>
                <w:rFonts w:ascii="宋体" w:hAnsi="宋体" w:cs="宋体"/>
                <w:kern w:val="0"/>
                <w:sz w:val="24"/>
              </w:rPr>
            </w:pPr>
            <w:r>
              <w:rPr>
                <w:rFonts w:ascii="宋体" w:hAnsi="宋体" w:cs="宋体" w:hint="eastAsia"/>
                <w:kern w:val="0"/>
                <w:sz w:val="24"/>
              </w:rPr>
              <w:t>简历</w:t>
            </w:r>
          </w:p>
          <w:p w:rsidR="00AF4972" w:rsidRDefault="00AF4972" w:rsidP="00DE689C">
            <w:pPr>
              <w:widowControl/>
              <w:jc w:val="center"/>
              <w:rPr>
                <w:rFonts w:ascii="宋体" w:hAnsi="宋体" w:cs="宋体"/>
                <w:kern w:val="0"/>
                <w:sz w:val="24"/>
              </w:rPr>
            </w:pPr>
            <w:r>
              <w:rPr>
                <w:rFonts w:ascii="宋体" w:hAnsi="宋体" w:cs="宋体" w:hint="eastAsia"/>
                <w:kern w:val="0"/>
                <w:sz w:val="18"/>
                <w:szCs w:val="18"/>
              </w:rPr>
              <w:t>（从初中开始填起）</w:t>
            </w:r>
          </w:p>
        </w:tc>
        <w:tc>
          <w:tcPr>
            <w:tcW w:w="8758" w:type="dxa"/>
            <w:gridSpan w:val="11"/>
            <w:tcBorders>
              <w:left w:val="single" w:sz="4" w:space="0" w:color="auto"/>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p>
          <w:p w:rsidR="00AF4972" w:rsidRDefault="00AF4972" w:rsidP="00DE689C">
            <w:pPr>
              <w:widowControl/>
              <w:jc w:val="center"/>
              <w:rPr>
                <w:rFonts w:ascii="宋体" w:hAnsi="宋体" w:cs="宋体"/>
                <w:kern w:val="0"/>
                <w:sz w:val="24"/>
              </w:rPr>
            </w:pPr>
          </w:p>
          <w:p w:rsidR="00AF4972" w:rsidRDefault="00AF4972" w:rsidP="00DE689C">
            <w:pPr>
              <w:widowControl/>
              <w:jc w:val="center"/>
              <w:rPr>
                <w:rFonts w:ascii="宋体" w:hAnsi="宋体" w:cs="宋体"/>
                <w:kern w:val="0"/>
                <w:sz w:val="24"/>
              </w:rPr>
            </w:pPr>
          </w:p>
          <w:p w:rsidR="00AF4972" w:rsidRDefault="00AF4972" w:rsidP="00DE689C">
            <w:pPr>
              <w:widowControl/>
              <w:jc w:val="center"/>
              <w:rPr>
                <w:rFonts w:ascii="宋体" w:hAnsi="宋体" w:cs="宋体"/>
                <w:kern w:val="0"/>
                <w:sz w:val="24"/>
              </w:rPr>
            </w:pPr>
          </w:p>
          <w:p w:rsidR="00AF4972" w:rsidRDefault="00AF4972" w:rsidP="00DE689C">
            <w:pPr>
              <w:widowControl/>
              <w:jc w:val="center"/>
              <w:rPr>
                <w:rFonts w:ascii="宋体" w:hAnsi="宋体" w:cs="宋体"/>
                <w:kern w:val="0"/>
                <w:sz w:val="24"/>
              </w:rPr>
            </w:pPr>
          </w:p>
          <w:p w:rsidR="00AF4972" w:rsidRDefault="00AF4972" w:rsidP="00DE689C">
            <w:pPr>
              <w:widowControl/>
              <w:jc w:val="center"/>
              <w:rPr>
                <w:rFonts w:ascii="宋体" w:hAnsi="宋体" w:cs="宋体"/>
                <w:kern w:val="0"/>
                <w:sz w:val="24"/>
              </w:rPr>
            </w:pPr>
          </w:p>
          <w:p w:rsidR="00AF4972" w:rsidRDefault="00AF4972" w:rsidP="00DE689C">
            <w:pPr>
              <w:widowControl/>
              <w:jc w:val="center"/>
              <w:rPr>
                <w:rFonts w:ascii="宋体" w:hAnsi="宋体" w:cs="宋体"/>
                <w:kern w:val="0"/>
                <w:sz w:val="24"/>
              </w:rPr>
            </w:pPr>
          </w:p>
          <w:p w:rsidR="00AF4972" w:rsidRDefault="00AF4972" w:rsidP="00DE689C">
            <w:pPr>
              <w:widowControl/>
              <w:jc w:val="center"/>
              <w:rPr>
                <w:rFonts w:ascii="宋体" w:hAnsi="宋体" w:cs="宋体"/>
                <w:kern w:val="0"/>
                <w:sz w:val="24"/>
              </w:rPr>
            </w:pPr>
          </w:p>
        </w:tc>
      </w:tr>
      <w:tr w:rsidR="00AF4972" w:rsidTr="00ED60F3">
        <w:trPr>
          <w:trHeight w:val="1116"/>
          <w:jc w:val="center"/>
        </w:trPr>
        <w:tc>
          <w:tcPr>
            <w:tcW w:w="1454" w:type="dxa"/>
            <w:gridSpan w:val="2"/>
            <w:tcBorders>
              <w:top w:val="single" w:sz="4" w:space="0" w:color="auto"/>
              <w:left w:val="single" w:sz="4" w:space="0" w:color="auto"/>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其他需说明事项</w:t>
            </w:r>
          </w:p>
        </w:tc>
        <w:tc>
          <w:tcPr>
            <w:tcW w:w="8758" w:type="dxa"/>
            <w:gridSpan w:val="11"/>
            <w:tcBorders>
              <w:top w:val="single" w:sz="4" w:space="0" w:color="auto"/>
              <w:left w:val="single" w:sz="4" w:space="0" w:color="auto"/>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p>
        </w:tc>
      </w:tr>
      <w:tr w:rsidR="00AF4972" w:rsidTr="00ED60F3">
        <w:trPr>
          <w:trHeight w:val="1721"/>
          <w:jc w:val="center"/>
        </w:trPr>
        <w:tc>
          <w:tcPr>
            <w:tcW w:w="10212" w:type="dxa"/>
            <w:gridSpan w:val="13"/>
            <w:tcBorders>
              <w:top w:val="single" w:sz="4" w:space="0" w:color="auto"/>
              <w:left w:val="single" w:sz="4" w:space="0" w:color="auto"/>
              <w:bottom w:val="single" w:sz="4" w:space="0" w:color="auto"/>
              <w:right w:val="single" w:sz="4" w:space="0" w:color="auto"/>
            </w:tcBorders>
            <w:vAlign w:val="center"/>
          </w:tcPr>
          <w:p w:rsidR="00AF4972" w:rsidRDefault="00AF4972" w:rsidP="00DE689C">
            <w:pPr>
              <w:widowControl/>
              <w:ind w:firstLine="480"/>
              <w:rPr>
                <w:rFonts w:ascii="仿宋_GB2312" w:eastAsia="仿宋_GB2312" w:hAnsi="宋体" w:cs="宋体"/>
                <w:kern w:val="0"/>
                <w:sz w:val="24"/>
              </w:rPr>
            </w:pPr>
            <w:r>
              <w:rPr>
                <w:rFonts w:ascii="仿宋_GB2312" w:eastAsia="仿宋_GB2312" w:hAnsi="宋体" w:cs="宋体" w:hint="eastAsia"/>
                <w:kern w:val="0"/>
                <w:sz w:val="24"/>
              </w:rPr>
              <w:t xml:space="preserve">本人承诺：所填写及声明的个人信息和提交的证件真实有效，如有虚假信息和作假行为，一经查实，取消报名及聘用资格。                      </w:t>
            </w:r>
          </w:p>
          <w:p w:rsidR="00AF4972" w:rsidRDefault="00AF4972" w:rsidP="00DE689C">
            <w:pPr>
              <w:widowControl/>
              <w:ind w:firstLineChars="1950" w:firstLine="4680"/>
              <w:rPr>
                <w:rFonts w:ascii="仿宋_GB2312" w:eastAsia="仿宋_GB2312" w:hAnsi="宋体" w:cs="宋体"/>
                <w:kern w:val="0"/>
                <w:sz w:val="24"/>
              </w:rPr>
            </w:pPr>
            <w:r>
              <w:rPr>
                <w:rFonts w:ascii="仿宋_GB2312" w:eastAsia="仿宋_GB2312" w:hAnsi="宋体" w:cs="宋体" w:hint="eastAsia"/>
                <w:kern w:val="0"/>
                <w:sz w:val="24"/>
              </w:rPr>
              <w:t xml:space="preserve"> 考生签名：</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 xml:space="preserve">       年  月  日</w:t>
            </w:r>
          </w:p>
        </w:tc>
      </w:tr>
      <w:tr w:rsidR="00AF4972" w:rsidTr="00ED60F3">
        <w:trPr>
          <w:trHeight w:val="2526"/>
          <w:jc w:val="center"/>
        </w:trPr>
        <w:tc>
          <w:tcPr>
            <w:tcW w:w="1454" w:type="dxa"/>
            <w:gridSpan w:val="2"/>
            <w:tcBorders>
              <w:top w:val="single" w:sz="4" w:space="0" w:color="auto"/>
              <w:left w:val="single" w:sz="4" w:space="0" w:color="auto"/>
              <w:bottom w:val="single" w:sz="4" w:space="0" w:color="auto"/>
              <w:right w:val="single" w:sz="4" w:space="0" w:color="auto"/>
            </w:tcBorders>
            <w:vAlign w:val="center"/>
          </w:tcPr>
          <w:p w:rsidR="00AF4972" w:rsidRDefault="00AF4972" w:rsidP="00DE689C">
            <w:pPr>
              <w:widowControl/>
              <w:jc w:val="center"/>
              <w:rPr>
                <w:rFonts w:ascii="宋体" w:hAnsi="宋体" w:cs="宋体"/>
                <w:kern w:val="0"/>
                <w:sz w:val="24"/>
              </w:rPr>
            </w:pPr>
            <w:r>
              <w:rPr>
                <w:rFonts w:ascii="宋体" w:hAnsi="宋体" w:cs="宋体" w:hint="eastAsia"/>
                <w:kern w:val="0"/>
                <w:sz w:val="24"/>
              </w:rPr>
              <w:t>资格审核</w:t>
            </w:r>
          </w:p>
          <w:p w:rsidR="00AF4972" w:rsidRDefault="00AF4972" w:rsidP="00DE689C">
            <w:pPr>
              <w:widowControl/>
              <w:jc w:val="center"/>
              <w:rPr>
                <w:rFonts w:ascii="宋体" w:hAnsi="宋体" w:cs="宋体"/>
                <w:kern w:val="0"/>
                <w:sz w:val="24"/>
              </w:rPr>
            </w:pPr>
            <w:r>
              <w:rPr>
                <w:rFonts w:ascii="宋体" w:hAnsi="宋体" w:cs="宋体" w:hint="eastAsia"/>
                <w:kern w:val="0"/>
                <w:sz w:val="24"/>
              </w:rPr>
              <w:t>结果</w:t>
            </w:r>
          </w:p>
        </w:tc>
        <w:tc>
          <w:tcPr>
            <w:tcW w:w="3210" w:type="dxa"/>
            <w:gridSpan w:val="5"/>
            <w:tcBorders>
              <w:top w:val="single" w:sz="4" w:space="0" w:color="auto"/>
              <w:left w:val="single" w:sz="4" w:space="0" w:color="auto"/>
              <w:bottom w:val="single" w:sz="4" w:space="0" w:color="auto"/>
              <w:right w:val="single" w:sz="4" w:space="0" w:color="auto"/>
            </w:tcBorders>
            <w:vAlign w:val="center"/>
          </w:tcPr>
          <w:p w:rsidR="00AF4972" w:rsidRDefault="00AF4972" w:rsidP="00DE689C">
            <w:pPr>
              <w:widowControl/>
              <w:rPr>
                <w:rFonts w:ascii="宋体" w:hAnsi="宋体" w:cs="宋体"/>
                <w:kern w:val="0"/>
                <w:sz w:val="24"/>
              </w:rPr>
            </w:pPr>
          </w:p>
          <w:p w:rsidR="00AF4972" w:rsidRDefault="00AF4972" w:rsidP="00DE689C">
            <w:pPr>
              <w:widowControl/>
              <w:rPr>
                <w:rFonts w:ascii="宋体" w:hAnsi="宋体" w:cs="宋体"/>
                <w:kern w:val="0"/>
                <w:sz w:val="24"/>
              </w:rPr>
            </w:pPr>
            <w:r>
              <w:rPr>
                <w:rFonts w:ascii="宋体" w:hAnsi="宋体" w:cs="宋体" w:hint="eastAsia"/>
                <w:kern w:val="0"/>
                <w:sz w:val="24"/>
              </w:rPr>
              <w:t>符合报考要求（    ）</w:t>
            </w:r>
          </w:p>
          <w:p w:rsidR="00AF4972" w:rsidRDefault="00AF4972" w:rsidP="00DE689C">
            <w:pPr>
              <w:widowControl/>
              <w:rPr>
                <w:rFonts w:ascii="宋体" w:hAnsi="宋体" w:cs="宋体"/>
                <w:kern w:val="0"/>
                <w:sz w:val="24"/>
              </w:rPr>
            </w:pPr>
            <w:r>
              <w:rPr>
                <w:rFonts w:ascii="宋体" w:hAnsi="宋体" w:cs="宋体" w:hint="eastAsia"/>
                <w:kern w:val="0"/>
                <w:sz w:val="24"/>
              </w:rPr>
              <w:t>不符合报考要求（    ）</w:t>
            </w:r>
          </w:p>
          <w:p w:rsidR="00AF4972" w:rsidRDefault="00AF4972" w:rsidP="00DE689C">
            <w:pPr>
              <w:widowControl/>
              <w:jc w:val="center"/>
              <w:rPr>
                <w:rFonts w:ascii="宋体" w:hAnsi="宋体" w:cs="宋体"/>
                <w:kern w:val="0"/>
                <w:sz w:val="24"/>
              </w:rPr>
            </w:pPr>
          </w:p>
          <w:p w:rsidR="00AF4972" w:rsidRDefault="00AF4972" w:rsidP="00DE689C">
            <w:pPr>
              <w:widowControl/>
              <w:rPr>
                <w:rFonts w:ascii="宋体" w:hAnsi="宋体" w:cs="宋体"/>
                <w:kern w:val="0"/>
                <w:sz w:val="24"/>
              </w:rPr>
            </w:pPr>
            <w:r>
              <w:rPr>
                <w:rFonts w:ascii="宋体" w:hAnsi="宋体" w:cs="宋体" w:hint="eastAsia"/>
                <w:kern w:val="0"/>
                <w:sz w:val="24"/>
              </w:rPr>
              <w:t>审核人（签名）：</w:t>
            </w:r>
          </w:p>
          <w:p w:rsidR="00AF4972" w:rsidRDefault="00AF4972" w:rsidP="00DE689C">
            <w:pPr>
              <w:widowControl/>
              <w:ind w:firstLineChars="250" w:firstLine="600"/>
              <w:rPr>
                <w:rFonts w:ascii="宋体" w:hAnsi="宋体" w:cs="宋体"/>
                <w:kern w:val="0"/>
                <w:sz w:val="24"/>
              </w:rPr>
            </w:pPr>
          </w:p>
          <w:p w:rsidR="00AF4972" w:rsidRDefault="00AF4972" w:rsidP="00DE689C">
            <w:pPr>
              <w:widowControl/>
              <w:ind w:firstLineChars="250" w:firstLine="600"/>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年  月  日　</w:t>
            </w:r>
          </w:p>
        </w:tc>
        <w:tc>
          <w:tcPr>
            <w:tcW w:w="2884" w:type="dxa"/>
            <w:gridSpan w:val="3"/>
            <w:tcBorders>
              <w:top w:val="single" w:sz="4" w:space="0" w:color="auto"/>
              <w:left w:val="single" w:sz="4" w:space="0" w:color="auto"/>
              <w:bottom w:val="single" w:sz="4" w:space="0" w:color="auto"/>
              <w:right w:val="single" w:sz="4" w:space="0" w:color="auto"/>
            </w:tcBorders>
            <w:vAlign w:val="center"/>
          </w:tcPr>
          <w:p w:rsidR="00AF4972" w:rsidRDefault="00AF4972" w:rsidP="00DE689C">
            <w:pPr>
              <w:widowControl/>
              <w:jc w:val="left"/>
              <w:rPr>
                <w:rFonts w:ascii="宋体" w:hAnsi="宋体" w:cs="宋体"/>
                <w:kern w:val="0"/>
                <w:sz w:val="24"/>
              </w:rPr>
            </w:pPr>
          </w:p>
          <w:p w:rsidR="00AF4972" w:rsidRDefault="00AF4972" w:rsidP="00DE689C">
            <w:pPr>
              <w:widowControl/>
              <w:ind w:firstLineChars="300" w:firstLine="720"/>
              <w:jc w:val="left"/>
              <w:rPr>
                <w:rFonts w:ascii="宋体" w:hAnsi="宋体" w:cs="宋体"/>
                <w:kern w:val="0"/>
                <w:sz w:val="24"/>
              </w:rPr>
            </w:pPr>
            <w:r>
              <w:rPr>
                <w:rFonts w:ascii="宋体" w:hAnsi="宋体" w:cs="宋体" w:hint="eastAsia"/>
                <w:kern w:val="0"/>
                <w:sz w:val="24"/>
              </w:rPr>
              <w:t>备用照片</w:t>
            </w:r>
          </w:p>
          <w:p w:rsidR="00AF4972" w:rsidRDefault="00AF4972" w:rsidP="00DE689C">
            <w:pPr>
              <w:widowControl/>
              <w:ind w:firstLineChars="350" w:firstLine="840"/>
              <w:jc w:val="left"/>
              <w:rPr>
                <w:rFonts w:ascii="宋体" w:hAnsi="宋体" w:cs="宋体"/>
                <w:kern w:val="0"/>
                <w:sz w:val="24"/>
              </w:rPr>
            </w:pPr>
            <w:r>
              <w:rPr>
                <w:rFonts w:ascii="宋体" w:hAnsi="宋体" w:cs="宋体" w:hint="eastAsia"/>
                <w:kern w:val="0"/>
                <w:sz w:val="24"/>
              </w:rPr>
              <w:t>粘贴处</w:t>
            </w:r>
          </w:p>
          <w:p w:rsidR="00AF4972" w:rsidRDefault="00AF4972" w:rsidP="00DE689C">
            <w:pPr>
              <w:widowControl/>
              <w:jc w:val="center"/>
              <w:rPr>
                <w:rFonts w:ascii="宋体" w:hAnsi="宋体" w:cs="宋体"/>
                <w:kern w:val="0"/>
                <w:sz w:val="24"/>
              </w:rPr>
            </w:pPr>
          </w:p>
          <w:p w:rsidR="00AF4972" w:rsidRDefault="00AF4972" w:rsidP="00DE689C">
            <w:pPr>
              <w:widowControl/>
              <w:jc w:val="left"/>
              <w:rPr>
                <w:rFonts w:ascii="宋体" w:hAnsi="宋体" w:cs="宋体"/>
                <w:kern w:val="0"/>
                <w:sz w:val="24"/>
              </w:rPr>
            </w:pPr>
          </w:p>
          <w:p w:rsidR="00AF4972" w:rsidRDefault="00AF4972" w:rsidP="00DE689C">
            <w:pPr>
              <w:widowControl/>
              <w:rPr>
                <w:rFonts w:ascii="宋体" w:hAnsi="宋体" w:cs="宋体"/>
                <w:kern w:val="0"/>
                <w:sz w:val="24"/>
              </w:rPr>
            </w:pP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AF4972" w:rsidRDefault="00AF4972" w:rsidP="00DE689C">
            <w:pPr>
              <w:widowControl/>
              <w:jc w:val="left"/>
              <w:rPr>
                <w:rFonts w:ascii="宋体" w:hAnsi="宋体" w:cs="宋体"/>
                <w:kern w:val="0"/>
                <w:sz w:val="24"/>
              </w:rPr>
            </w:pPr>
          </w:p>
          <w:p w:rsidR="00AF4972" w:rsidRDefault="00AF4972" w:rsidP="00DE689C">
            <w:pPr>
              <w:widowControl/>
              <w:ind w:firstLineChars="250" w:firstLine="600"/>
              <w:jc w:val="left"/>
              <w:rPr>
                <w:rFonts w:ascii="宋体" w:hAnsi="宋体" w:cs="宋体"/>
                <w:kern w:val="0"/>
                <w:sz w:val="24"/>
              </w:rPr>
            </w:pPr>
            <w:r>
              <w:rPr>
                <w:rFonts w:ascii="宋体" w:hAnsi="宋体" w:cs="宋体" w:hint="eastAsia"/>
                <w:kern w:val="0"/>
                <w:sz w:val="24"/>
              </w:rPr>
              <w:t>备用照片</w:t>
            </w:r>
          </w:p>
          <w:p w:rsidR="00AF4972" w:rsidRDefault="00AF4972" w:rsidP="00DE689C">
            <w:pPr>
              <w:widowControl/>
              <w:ind w:firstLineChars="350" w:firstLine="840"/>
              <w:jc w:val="left"/>
              <w:rPr>
                <w:rFonts w:ascii="宋体" w:hAnsi="宋体" w:cs="宋体"/>
                <w:kern w:val="0"/>
                <w:sz w:val="24"/>
              </w:rPr>
            </w:pPr>
            <w:r>
              <w:rPr>
                <w:rFonts w:ascii="宋体" w:hAnsi="宋体" w:cs="宋体" w:hint="eastAsia"/>
                <w:kern w:val="0"/>
                <w:sz w:val="24"/>
              </w:rPr>
              <w:t>粘贴处</w:t>
            </w:r>
          </w:p>
          <w:p w:rsidR="00AF4972" w:rsidRDefault="00AF4972" w:rsidP="00DE689C">
            <w:pPr>
              <w:widowControl/>
              <w:jc w:val="center"/>
              <w:rPr>
                <w:rFonts w:ascii="宋体" w:hAnsi="宋体" w:cs="宋体"/>
                <w:kern w:val="0"/>
                <w:sz w:val="24"/>
              </w:rPr>
            </w:pPr>
          </w:p>
          <w:p w:rsidR="00AF4972" w:rsidRDefault="00AF4972" w:rsidP="00DE689C">
            <w:pPr>
              <w:widowControl/>
              <w:jc w:val="left"/>
              <w:rPr>
                <w:rFonts w:ascii="宋体" w:hAnsi="宋体" w:cs="宋体"/>
                <w:kern w:val="0"/>
                <w:sz w:val="24"/>
              </w:rPr>
            </w:pPr>
          </w:p>
          <w:p w:rsidR="00AF4972" w:rsidRDefault="00AF4972" w:rsidP="00DE689C">
            <w:pPr>
              <w:widowControl/>
              <w:rPr>
                <w:rFonts w:ascii="宋体" w:hAnsi="宋体" w:cs="宋体"/>
                <w:kern w:val="0"/>
                <w:sz w:val="24"/>
              </w:rPr>
            </w:pPr>
          </w:p>
        </w:tc>
      </w:tr>
    </w:tbl>
    <w:p w:rsidR="00AF4972" w:rsidRPr="00ED60F3" w:rsidRDefault="00AF4972" w:rsidP="00ED60F3">
      <w:pPr>
        <w:wordWrap w:val="0"/>
        <w:jc w:val="right"/>
      </w:pPr>
      <w:r>
        <w:rPr>
          <w:rFonts w:ascii="宋体" w:hAnsi="宋体" w:cs="宋体" w:hint="eastAsia"/>
          <w:kern w:val="0"/>
          <w:sz w:val="24"/>
        </w:rPr>
        <w:lastRenderedPageBreak/>
        <w:t>南安市医院 制</w:t>
      </w:r>
    </w:p>
    <w:sectPr w:rsidR="00AF4972" w:rsidRPr="00ED60F3" w:rsidSect="00AF4972">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91F" w:rsidRDefault="0077091F" w:rsidP="00892F8F">
      <w:r>
        <w:separator/>
      </w:r>
    </w:p>
  </w:endnote>
  <w:endnote w:type="continuationSeparator" w:id="0">
    <w:p w:rsidR="0077091F" w:rsidRDefault="0077091F" w:rsidP="00892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91F" w:rsidRDefault="0077091F" w:rsidP="00892F8F">
      <w:r>
        <w:separator/>
      </w:r>
    </w:p>
  </w:footnote>
  <w:footnote w:type="continuationSeparator" w:id="0">
    <w:p w:rsidR="0077091F" w:rsidRDefault="0077091F" w:rsidP="00892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F5363"/>
    <w:multiLevelType w:val="multilevel"/>
    <w:tmpl w:val="692E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C47A8A"/>
    <w:multiLevelType w:val="hybridMultilevel"/>
    <w:tmpl w:val="419C48F2"/>
    <w:lvl w:ilvl="0" w:tplc="70282F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6F1CAF"/>
    <w:multiLevelType w:val="hybridMultilevel"/>
    <w:tmpl w:val="F8C8B170"/>
    <w:lvl w:ilvl="0" w:tplc="34749636">
      <w:start w:val="6"/>
      <w:numFmt w:val="japaneseCounting"/>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3C927F8F"/>
    <w:multiLevelType w:val="hybridMultilevel"/>
    <w:tmpl w:val="8508EA78"/>
    <w:lvl w:ilvl="0" w:tplc="42A2D78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2D3341F"/>
    <w:multiLevelType w:val="hybridMultilevel"/>
    <w:tmpl w:val="4712E7F6"/>
    <w:lvl w:ilvl="0" w:tplc="2C04E61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7A40943"/>
    <w:multiLevelType w:val="hybridMultilevel"/>
    <w:tmpl w:val="19DC8CF8"/>
    <w:lvl w:ilvl="0" w:tplc="3A5AE41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59FA"/>
    <w:rsid w:val="0003217C"/>
    <w:rsid w:val="000647F1"/>
    <w:rsid w:val="000E1D50"/>
    <w:rsid w:val="00232B8B"/>
    <w:rsid w:val="002A65AD"/>
    <w:rsid w:val="003962F0"/>
    <w:rsid w:val="003D36CD"/>
    <w:rsid w:val="00423D31"/>
    <w:rsid w:val="00451C16"/>
    <w:rsid w:val="00467621"/>
    <w:rsid w:val="00467D83"/>
    <w:rsid w:val="00476A74"/>
    <w:rsid w:val="004E628F"/>
    <w:rsid w:val="00501D77"/>
    <w:rsid w:val="0055184E"/>
    <w:rsid w:val="005623A2"/>
    <w:rsid w:val="005C782C"/>
    <w:rsid w:val="00601409"/>
    <w:rsid w:val="006A2C8B"/>
    <w:rsid w:val="006F2288"/>
    <w:rsid w:val="007112A9"/>
    <w:rsid w:val="0077091F"/>
    <w:rsid w:val="007B5271"/>
    <w:rsid w:val="007F7FEE"/>
    <w:rsid w:val="00887D40"/>
    <w:rsid w:val="00892F8F"/>
    <w:rsid w:val="00894583"/>
    <w:rsid w:val="008C4A51"/>
    <w:rsid w:val="008F0654"/>
    <w:rsid w:val="00907AEC"/>
    <w:rsid w:val="009133D9"/>
    <w:rsid w:val="00976A29"/>
    <w:rsid w:val="009A0F2A"/>
    <w:rsid w:val="009F3131"/>
    <w:rsid w:val="00A06F19"/>
    <w:rsid w:val="00AF14E5"/>
    <w:rsid w:val="00AF4972"/>
    <w:rsid w:val="00B629E1"/>
    <w:rsid w:val="00B92F90"/>
    <w:rsid w:val="00BC05DE"/>
    <w:rsid w:val="00C829A8"/>
    <w:rsid w:val="00E36AF6"/>
    <w:rsid w:val="00ED59FA"/>
    <w:rsid w:val="00ED60F3"/>
    <w:rsid w:val="00F75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5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59F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59FA"/>
    <w:rPr>
      <w:b/>
      <w:bCs/>
    </w:rPr>
  </w:style>
  <w:style w:type="paragraph" w:styleId="a5">
    <w:name w:val="header"/>
    <w:basedOn w:val="a"/>
    <w:link w:val="Char"/>
    <w:uiPriority w:val="99"/>
    <w:semiHidden/>
    <w:unhideWhenUsed/>
    <w:rsid w:val="00892F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92F8F"/>
    <w:rPr>
      <w:sz w:val="18"/>
      <w:szCs w:val="18"/>
    </w:rPr>
  </w:style>
  <w:style w:type="paragraph" w:styleId="a6">
    <w:name w:val="footer"/>
    <w:basedOn w:val="a"/>
    <w:link w:val="Char0"/>
    <w:uiPriority w:val="99"/>
    <w:semiHidden/>
    <w:unhideWhenUsed/>
    <w:rsid w:val="00892F8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92F8F"/>
    <w:rPr>
      <w:sz w:val="18"/>
      <w:szCs w:val="18"/>
    </w:rPr>
  </w:style>
</w:styles>
</file>

<file path=word/webSettings.xml><?xml version="1.0" encoding="utf-8"?>
<w:webSettings xmlns:r="http://schemas.openxmlformats.org/officeDocument/2006/relationships" xmlns:w="http://schemas.openxmlformats.org/wordprocessingml/2006/main">
  <w:divs>
    <w:div w:id="103246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庄川生</dc:creator>
  <cp:lastModifiedBy>庄川生</cp:lastModifiedBy>
  <cp:revision>16</cp:revision>
  <dcterms:created xsi:type="dcterms:W3CDTF">2021-10-07T12:26:00Z</dcterms:created>
  <dcterms:modified xsi:type="dcterms:W3CDTF">2022-01-17T09:32:00Z</dcterms:modified>
</cp:coreProperties>
</file>