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关于南安市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eastAsia="zh-CN"/>
        </w:rPr>
        <w:t>医院新院区传染病院区固定方舱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val="en-US" w:eastAsia="zh-CN"/>
        </w:rPr>
        <w:t>PCR实验室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eastAsia="zh-CN"/>
        </w:rPr>
        <w:t>核酸检测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设备的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eastAsia="zh-CN"/>
        </w:rPr>
        <w:t>紧急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采购意向公告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宋体" w:hAnsi="宋体"/>
          <w:color w:val="000000"/>
          <w:sz w:val="22"/>
          <w:lang w:val="en-US" w:eastAsia="zh-CN"/>
        </w:rPr>
      </w:pPr>
      <w:r>
        <w:rPr>
          <w:rFonts w:hint="eastAsia" w:ascii="宋体" w:hAnsi="宋体"/>
          <w:color w:val="000000"/>
          <w:sz w:val="22"/>
          <w:lang w:eastAsia="zh-CN"/>
        </w:rPr>
        <w:t>南安市医院拟紧急采购“南安市医院新院区传染病院区固定方舱</w:t>
      </w:r>
      <w:r>
        <w:rPr>
          <w:rFonts w:hint="eastAsia" w:ascii="宋体" w:hAnsi="宋体"/>
          <w:color w:val="000000"/>
          <w:sz w:val="22"/>
          <w:lang w:val="en-US" w:eastAsia="zh-CN"/>
        </w:rPr>
        <w:t>PCR实验室核酸检测</w:t>
      </w:r>
      <w:r>
        <w:rPr>
          <w:rFonts w:hint="eastAsia" w:ascii="宋体" w:hAnsi="宋体"/>
          <w:color w:val="000000"/>
          <w:sz w:val="22"/>
          <w:lang w:eastAsia="zh-CN"/>
        </w:rPr>
        <w:t>设备”一批，</w:t>
      </w:r>
      <w:r>
        <w:rPr>
          <w:rFonts w:hint="eastAsia" w:ascii="宋体" w:hAnsi="宋体"/>
          <w:color w:val="000000"/>
          <w:sz w:val="22"/>
        </w:rPr>
        <w:t>设备编号为ＮＡＳＹＹ202</w:t>
      </w:r>
      <w:r>
        <w:rPr>
          <w:rFonts w:hint="eastAsia" w:ascii="宋体" w:hAnsi="宋体"/>
          <w:color w:val="000000"/>
          <w:sz w:val="22"/>
          <w:lang w:val="en-US" w:eastAsia="zh-CN"/>
        </w:rPr>
        <w:t>2</w:t>
      </w:r>
      <w:r>
        <w:rPr>
          <w:rFonts w:hint="eastAsia" w:ascii="宋体" w:hAnsi="宋体"/>
          <w:color w:val="000000"/>
          <w:sz w:val="22"/>
        </w:rPr>
        <w:t>-</w:t>
      </w:r>
      <w:r>
        <w:rPr>
          <w:rFonts w:hint="eastAsia" w:ascii="宋体" w:hAnsi="宋体"/>
          <w:color w:val="000000"/>
          <w:sz w:val="22"/>
          <w:lang w:val="en-US" w:eastAsia="zh-CN"/>
        </w:rPr>
        <w:t>02</w:t>
      </w:r>
      <w:r>
        <w:rPr>
          <w:rFonts w:hint="eastAsia" w:ascii="宋体" w:hAnsi="宋体"/>
          <w:color w:val="000000"/>
          <w:sz w:val="22"/>
        </w:rPr>
        <w:t>，请符合条件的供应商按附件1中的“供应商推荐须知”于202</w:t>
      </w:r>
      <w:r>
        <w:rPr>
          <w:rFonts w:hint="eastAsia" w:ascii="宋体" w:hAnsi="宋体"/>
          <w:color w:val="000000"/>
          <w:sz w:val="22"/>
          <w:lang w:val="en-US" w:eastAsia="zh-CN"/>
        </w:rPr>
        <w:t>2</w:t>
      </w:r>
      <w:r>
        <w:rPr>
          <w:rFonts w:hint="eastAsia" w:ascii="宋体" w:hAnsi="宋体"/>
          <w:color w:val="000000"/>
          <w:sz w:val="22"/>
        </w:rPr>
        <w:t>年</w:t>
      </w:r>
      <w:r>
        <w:rPr>
          <w:rFonts w:hint="eastAsia" w:ascii="宋体" w:hAnsi="宋体"/>
          <w:color w:val="000000"/>
          <w:sz w:val="22"/>
          <w:lang w:val="en-US" w:eastAsia="zh-CN"/>
        </w:rPr>
        <w:t>4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>28</w:t>
      </w:r>
      <w:r>
        <w:rPr>
          <w:rFonts w:hint="eastAsia" w:ascii="宋体" w:hAnsi="宋体"/>
          <w:color w:val="000000"/>
          <w:sz w:val="22"/>
        </w:rPr>
        <w:t>日17：30前到南安市医院120大楼7楼设备科递交推荐资料。递交资料一份，资料不全者，谢绝接待。产品介绍时间</w:t>
      </w:r>
      <w:r>
        <w:rPr>
          <w:rFonts w:hint="eastAsia" w:ascii="宋体" w:hAnsi="宋体"/>
          <w:color w:val="000000"/>
          <w:sz w:val="22"/>
          <w:lang w:eastAsia="zh-CN"/>
        </w:rPr>
        <w:t>为</w:t>
      </w:r>
      <w:r>
        <w:rPr>
          <w:rFonts w:hint="eastAsia" w:ascii="宋体" w:hAnsi="宋体"/>
          <w:color w:val="000000"/>
          <w:sz w:val="22"/>
          <w:lang w:val="en-US" w:eastAsia="zh-CN"/>
        </w:rPr>
        <w:t>4月30日8：30 开始</w:t>
      </w:r>
      <w:r>
        <w:rPr>
          <w:rFonts w:hint="eastAsia" w:ascii="宋体" w:hAnsi="宋体"/>
          <w:color w:val="000000"/>
          <w:sz w:val="22"/>
          <w:lang w:eastAsia="zh-CN"/>
        </w:rPr>
        <w:t>（周六不休）</w:t>
      </w:r>
      <w:r>
        <w:rPr>
          <w:rFonts w:hint="eastAsia" w:ascii="宋体" w:hAnsi="宋体"/>
          <w:color w:val="000000"/>
          <w:sz w:val="22"/>
          <w:lang w:val="en-US" w:eastAsia="zh-CN"/>
        </w:rPr>
        <w:t>，</w:t>
      </w:r>
      <w:r>
        <w:rPr>
          <w:rFonts w:hint="eastAsia" w:ascii="宋体" w:hAnsi="宋体"/>
          <w:color w:val="000000"/>
          <w:sz w:val="22"/>
        </w:rPr>
        <w:t>地点</w:t>
      </w:r>
      <w:r>
        <w:rPr>
          <w:rFonts w:hint="eastAsia" w:ascii="宋体" w:hAnsi="宋体"/>
          <w:color w:val="000000"/>
          <w:sz w:val="22"/>
          <w:lang w:eastAsia="zh-CN"/>
        </w:rPr>
        <w:t>南安市医院</w:t>
      </w:r>
      <w:r>
        <w:rPr>
          <w:rFonts w:hint="eastAsia" w:ascii="宋体" w:hAnsi="宋体"/>
          <w:color w:val="000000"/>
          <w:sz w:val="22"/>
          <w:lang w:val="en-US" w:eastAsia="zh-CN"/>
        </w:rPr>
        <w:t>120大楼七楼会议室</w:t>
      </w:r>
      <w:r>
        <w:rPr>
          <w:rFonts w:hint="eastAsia" w:ascii="宋体" w:hAnsi="宋体"/>
          <w:color w:val="000000"/>
          <w:sz w:val="22"/>
          <w:lang w:eastAsia="zh-CN"/>
        </w:rPr>
        <w:t>（需要现场产品介绍的设备包括：核酸提取仪、荧光定量</w:t>
      </w:r>
      <w:r>
        <w:rPr>
          <w:rFonts w:hint="eastAsia" w:ascii="宋体" w:hAnsi="宋体"/>
          <w:color w:val="000000"/>
          <w:sz w:val="22"/>
          <w:lang w:val="en-US" w:eastAsia="zh-CN"/>
        </w:rPr>
        <w:t>PCR仪、生物安全柜、高压灭菌器、全自动过氧化</w:t>
      </w:r>
      <w:r>
        <w:rPr>
          <w:rFonts w:hint="eastAsia" w:ascii="宋体" w:hAnsi="宋体"/>
          <w:color w:val="000000"/>
          <w:sz w:val="22"/>
          <w:lang w:eastAsia="zh-CN"/>
        </w:rPr>
        <w:t>氢消毒机、自动移液仪共六种设备，其余设备接受推荐资料（包括报价）后组织使用科室论证不另外召开产品介绍会。</w:t>
      </w:r>
    </w:p>
    <w:tbl>
      <w:tblPr>
        <w:tblStyle w:val="6"/>
        <w:tblpPr w:leftFromText="180" w:rightFromText="180" w:vertAnchor="text" w:horzAnchor="page" w:tblpX="2007" w:tblpY="1154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51"/>
        <w:gridCol w:w="1098"/>
        <w:gridCol w:w="2017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规格/型号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核酸提取仪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96通量</w:t>
            </w:r>
          </w:p>
        </w:tc>
        <w:tc>
          <w:tcPr>
            <w:tcW w:w="2266" w:type="dxa"/>
            <w:vAlign w:val="center"/>
          </w:tcPr>
          <w:p>
            <w:pPr>
              <w:tabs>
                <w:tab w:val="left" w:pos="317"/>
                <w:tab w:val="center" w:pos="1664"/>
              </w:tabs>
              <w:spacing w:line="12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耗材深孔板需单板96测试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荧光定量PCR仪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96通量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生物安全柜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A2、双人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超净工作台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双人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医用低温冰箱</w:t>
            </w: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-20℃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≥ 380L                  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医用低温冰箱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-70℃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医用冷藏柜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2-8℃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高压灭菌器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≥80升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生物安全型（内径需选择较大）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普通离心机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水平转子：500ml*4（带生物安全盖）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适配器：10ml*14*4（小盖管）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适配器：15ml*9*4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全自动过氧化氢消毒机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国产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所用试剂浓度较低，减少对仪器腐蚀和对人的危害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紫外线消毒车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板式离心机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96孔板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小型涡旋混匀仪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微量可调加样器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5把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单通道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  <w:t>（国产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1-10µL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微量可调加样器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4把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单通道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  <w:t>（国产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10-200µL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微量可调加样器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30把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单通道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  <w:t>（国产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200-1000µL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微量可调加样器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10把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8通道（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国产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  <w:t>5-50µL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自动移液仪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震荡仪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  <w:t>样本加样前震荡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5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掌式离心机</w:t>
            </w:r>
          </w:p>
        </w:tc>
        <w:tc>
          <w:tcPr>
            <w:tcW w:w="109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01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jc w:val="left"/>
        <w:rPr>
          <w:rFonts w:hint="eastAsia" w:ascii="宋体" w:hAnsi="宋体"/>
          <w:color w:val="000000"/>
          <w:sz w:val="22"/>
        </w:rPr>
      </w:pPr>
    </w:p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</w:p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  南安市医院设备科</w:t>
      </w:r>
    </w:p>
    <w:p>
      <w:pPr>
        <w:ind w:firstLine="5720" w:firstLineChars="26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</w:t>
      </w:r>
      <w:r>
        <w:rPr>
          <w:rFonts w:hint="eastAsia" w:ascii="宋体" w:hAnsi="宋体"/>
          <w:color w:val="000000"/>
          <w:sz w:val="2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2"/>
        </w:rPr>
        <w:t>202</w:t>
      </w:r>
      <w:r>
        <w:rPr>
          <w:rFonts w:hint="eastAsia" w:ascii="宋体" w:hAnsi="宋体"/>
          <w:color w:val="000000"/>
          <w:sz w:val="22"/>
          <w:lang w:val="en-US" w:eastAsia="zh-CN"/>
        </w:rPr>
        <w:t>2</w:t>
      </w:r>
      <w:r>
        <w:rPr>
          <w:rFonts w:hint="eastAsia" w:ascii="宋体" w:hAnsi="宋体"/>
          <w:color w:val="000000"/>
          <w:sz w:val="22"/>
        </w:rPr>
        <w:t>年</w:t>
      </w:r>
      <w:r>
        <w:rPr>
          <w:rFonts w:hint="eastAsia" w:ascii="宋体" w:hAnsi="宋体"/>
          <w:color w:val="000000"/>
          <w:sz w:val="22"/>
          <w:lang w:val="en-US" w:eastAsia="zh-CN"/>
        </w:rPr>
        <w:t>4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>25</w:t>
      </w:r>
      <w:r>
        <w:rPr>
          <w:rFonts w:hint="eastAsia" w:ascii="宋体" w:hAnsi="宋体"/>
          <w:color w:val="000000"/>
          <w:sz w:val="22"/>
        </w:rPr>
        <w:t>日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附件1：</w:t>
      </w:r>
    </w:p>
    <w:p>
      <w:pPr>
        <w:widowControl/>
        <w:shd w:val="clear" w:color="auto" w:fill="FFFFFF"/>
        <w:spacing w:before="150" w:line="360" w:lineRule="atLeast"/>
        <w:ind w:firstLine="422"/>
        <w:jc w:val="center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2"/>
          <w:szCs w:val="22"/>
        </w:rPr>
        <w:t>供应商推荐须知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为了使我们能够快速地了解产品，欢迎医疗设备供应商前来设备科递交推荐资料（资料上必须加盖供应商公章，以证明其真实性），递交资料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份，资料不全者，谢绝接收。具体事项与设备科(0595-8394148)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使用科室联系。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1、设备报价一览表（含设备名称、规格型号、生产厂家（全称）、成交价格、保修年限、联系人及联系方式备注等）；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2、设备标准配置或供货清单；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3、设备选配件及价格（若无此项，请标注无）；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4、设备配套耗材名称及报价,并规范填写《南安市医院设备洽谈报名表》 (见附表1), 若无此项，请在《南安市医院设备洽谈报名表》标注无；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5、所推荐设备的生产厂家医疗器械生产许可证；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6、设备和配套耗材的医疗器械注册证（含注册登记表）复印件（货物名称规格型号应与许可证上规格型号一致）；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7、供应商法人营业执照复印件、医疗器械经营许可证等复印件；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8、供应商法人代表授权书原件、供应商法人及授权业务员代表身份证复印件；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9、设备技术参数、彩页资料；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10、同档次产品的比较分析表；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11、供应商的技术及售后服务承诺书、培训方案等；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  <w:t>、设备若需要联接医院网络，报价应包含医院内信息系统端口连接费；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13、报价不得超过所提供的周边医疗单位中标价格；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default" w:asciiTheme="minorEastAsia" w:hAnsiTheme="minorEastAsia" w:eastAsiaTheme="minorEastAsia" w:cstheme="minorEastAsia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、所推荐设备的相同型号的福建省用户名单和中标通知书或合同／发票复印件（附分项报价表）。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推荐材料若邮寄的，只有收到本科室确认收件电话的才算真正送达，报名截止时间前未收到本科室确认收件电话的视为未送达。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附表1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br w:type="textWrapping"/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                           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           南安市医院设备洽谈报名表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094"/>
        <w:gridCol w:w="2094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（网上公示的设备序号）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近二年中标情况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福建省收费目录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收费价格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配套耗材名称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耗材单价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是否单独收费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技术参数（可另附页）：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注：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1、《南安市医院设备洽谈报名表》（见附表1）、</w:t>
      </w:r>
      <w:r>
        <w:rPr>
          <w:rFonts w:hint="eastAsia" w:asciiTheme="minorEastAsia" w:hAnsiTheme="minorEastAsia" w:cstheme="minorEastAsia"/>
          <w:color w:val="FF0000"/>
          <w:kern w:val="0"/>
          <w:sz w:val="22"/>
          <w:szCs w:val="22"/>
          <w:lang w:val="en-US" w:eastAsia="zh-CN"/>
        </w:rPr>
        <w:t>《网上公示报名情况表》（见附表2）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表格填写完整后，编辑文件名称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设备名称+供应商名称后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instrText xml:space="preserve"> HYPERLINK "mailto:发至nasyysbk@126.com" </w:instrTex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发nasyysbk@126.com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end"/>
      </w:r>
    </w:p>
    <w:p>
      <w:pPr>
        <w:widowControl/>
        <w:numPr>
          <w:ilvl w:val="0"/>
          <w:numId w:val="1"/>
        </w:numPr>
        <w:shd w:val="clear" w:color="auto" w:fill="FFFFFF"/>
        <w:spacing w:before="150" w:line="360" w:lineRule="atLeast"/>
        <w:ind w:left="86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咨询电话：0595-86394148，联系人小卓。</w:t>
      </w:r>
    </w:p>
    <w:p>
      <w:pPr>
        <w:widowControl/>
        <w:numPr>
          <w:ilvl w:val="0"/>
          <w:numId w:val="1"/>
        </w:numPr>
        <w:shd w:val="clear" w:color="auto" w:fill="FFFFFF"/>
        <w:spacing w:before="150" w:line="360" w:lineRule="atLeast"/>
        <w:ind w:left="86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监督电话：0595-86394170，联系人庄科长。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3CB27"/>
    <w:multiLevelType w:val="singleLevel"/>
    <w:tmpl w:val="1F43CB27"/>
    <w:lvl w:ilvl="0" w:tentative="0">
      <w:start w:val="2"/>
      <w:numFmt w:val="decimal"/>
      <w:suff w:val="nothing"/>
      <w:lvlText w:val="%1、"/>
      <w:lvlJc w:val="left"/>
      <w:pPr>
        <w:ind w:left="8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7A"/>
    <w:rsid w:val="0001311B"/>
    <w:rsid w:val="00027284"/>
    <w:rsid w:val="00061805"/>
    <w:rsid w:val="000625D1"/>
    <w:rsid w:val="00072E88"/>
    <w:rsid w:val="000732ED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57BA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06519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4F7C43"/>
    <w:rsid w:val="00504388"/>
    <w:rsid w:val="00513A60"/>
    <w:rsid w:val="00517333"/>
    <w:rsid w:val="00523D0F"/>
    <w:rsid w:val="005360E3"/>
    <w:rsid w:val="00541687"/>
    <w:rsid w:val="0056116F"/>
    <w:rsid w:val="00565853"/>
    <w:rsid w:val="005938A7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92687"/>
    <w:rsid w:val="006B26A8"/>
    <w:rsid w:val="006D0977"/>
    <w:rsid w:val="006F076A"/>
    <w:rsid w:val="006F33CA"/>
    <w:rsid w:val="006F59A9"/>
    <w:rsid w:val="007013B2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D6BFD"/>
    <w:rsid w:val="007E6066"/>
    <w:rsid w:val="007F167A"/>
    <w:rsid w:val="007F750E"/>
    <w:rsid w:val="00806BD5"/>
    <w:rsid w:val="0081099D"/>
    <w:rsid w:val="0081622F"/>
    <w:rsid w:val="00820C10"/>
    <w:rsid w:val="00822765"/>
    <w:rsid w:val="008300B1"/>
    <w:rsid w:val="00841480"/>
    <w:rsid w:val="00846179"/>
    <w:rsid w:val="00855F6C"/>
    <w:rsid w:val="008727D1"/>
    <w:rsid w:val="008746C8"/>
    <w:rsid w:val="008A3AB3"/>
    <w:rsid w:val="008A78B4"/>
    <w:rsid w:val="008B6099"/>
    <w:rsid w:val="008B643F"/>
    <w:rsid w:val="008D36A8"/>
    <w:rsid w:val="008E438A"/>
    <w:rsid w:val="008F6D82"/>
    <w:rsid w:val="009054C6"/>
    <w:rsid w:val="00913B94"/>
    <w:rsid w:val="00916719"/>
    <w:rsid w:val="00923A98"/>
    <w:rsid w:val="009250C2"/>
    <w:rsid w:val="009409CB"/>
    <w:rsid w:val="00941AE6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3CC8"/>
    <w:rsid w:val="009E76AA"/>
    <w:rsid w:val="009F71E5"/>
    <w:rsid w:val="00A24118"/>
    <w:rsid w:val="00A76F08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0476C"/>
    <w:rsid w:val="00D16B5C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EF23F5"/>
    <w:rsid w:val="00F528A8"/>
    <w:rsid w:val="00F7361C"/>
    <w:rsid w:val="00FD51BD"/>
    <w:rsid w:val="00FD6E89"/>
    <w:rsid w:val="00FE0C98"/>
    <w:rsid w:val="0302018D"/>
    <w:rsid w:val="05DF5E71"/>
    <w:rsid w:val="07CE2C5F"/>
    <w:rsid w:val="0BF51CE0"/>
    <w:rsid w:val="0CEA2EBE"/>
    <w:rsid w:val="0E8709AB"/>
    <w:rsid w:val="0F573FF9"/>
    <w:rsid w:val="111900BC"/>
    <w:rsid w:val="166D3194"/>
    <w:rsid w:val="19BC105F"/>
    <w:rsid w:val="1A967D97"/>
    <w:rsid w:val="1DF65B83"/>
    <w:rsid w:val="1F2249F6"/>
    <w:rsid w:val="22466845"/>
    <w:rsid w:val="228A2A9F"/>
    <w:rsid w:val="248159EB"/>
    <w:rsid w:val="26AF2543"/>
    <w:rsid w:val="2717286C"/>
    <w:rsid w:val="2A2F21E9"/>
    <w:rsid w:val="37164F90"/>
    <w:rsid w:val="372E773E"/>
    <w:rsid w:val="3A771067"/>
    <w:rsid w:val="3B54359D"/>
    <w:rsid w:val="3C6A71C1"/>
    <w:rsid w:val="3C723283"/>
    <w:rsid w:val="41510828"/>
    <w:rsid w:val="41D06A28"/>
    <w:rsid w:val="484D7AB3"/>
    <w:rsid w:val="4A987999"/>
    <w:rsid w:val="4D98022D"/>
    <w:rsid w:val="548F5FF3"/>
    <w:rsid w:val="55D30C1E"/>
    <w:rsid w:val="56663529"/>
    <w:rsid w:val="59767627"/>
    <w:rsid w:val="5B382174"/>
    <w:rsid w:val="61FE7D9D"/>
    <w:rsid w:val="6541502B"/>
    <w:rsid w:val="681843A8"/>
    <w:rsid w:val="694338DB"/>
    <w:rsid w:val="6C9D7FA3"/>
    <w:rsid w:val="6D66624F"/>
    <w:rsid w:val="720C7B01"/>
    <w:rsid w:val="7D1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1472</Words>
  <Characters>1644</Characters>
  <Lines>10</Lines>
  <Paragraphs>2</Paragraphs>
  <TotalTime>3</TotalTime>
  <ScaleCrop>false</ScaleCrop>
  <LinksUpToDate>false</LinksUpToDate>
  <CharactersWithSpaces>1754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2019-12-31T02:33:00Z</dcterms:created>
  <dc:creator>微软用户</dc:creator>
  <cp:lastModifiedBy>小狮跑跑</cp:lastModifiedBy>
  <cp:lastPrinted>2021-03-29T00:44:00Z</cp:lastPrinted>
  <dcterms:modified xsi:type="dcterms:W3CDTF">2022-04-25T10:19:55Z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9BAC5E8BEF6E43478AC38A2A43A60535</vt:lpwstr>
  </property>
</Properties>
</file>