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CF94" w14:textId="77777777" w:rsidR="00867DF6" w:rsidRDefault="00867DF6" w:rsidP="00867DF6">
      <w:pPr>
        <w:tabs>
          <w:tab w:val="left" w:pos="2910"/>
          <w:tab w:val="center" w:pos="4153"/>
        </w:tabs>
        <w:ind w:firstLineChars="100" w:firstLine="400"/>
        <w:jc w:val="left"/>
        <w:rPr>
          <w:rFonts w:asciiTheme="minorEastAsia" w:hAnsiTheme="minorEastAsia"/>
          <w:b/>
          <w:sz w:val="40"/>
          <w:szCs w:val="40"/>
        </w:rPr>
      </w:pPr>
    </w:p>
    <w:p w14:paraId="2988C53B" w14:textId="3D78281E" w:rsidR="00867DF6" w:rsidRDefault="00867DF6" w:rsidP="00867DF6">
      <w:pPr>
        <w:tabs>
          <w:tab w:val="left" w:pos="2910"/>
          <w:tab w:val="center" w:pos="4153"/>
        </w:tabs>
        <w:ind w:firstLineChars="100" w:firstLine="400"/>
        <w:jc w:val="left"/>
        <w:rPr>
          <w:rFonts w:asciiTheme="minorEastAsia" w:hAnsiTheme="minorEastAsia"/>
          <w:b/>
          <w:sz w:val="40"/>
          <w:szCs w:val="40"/>
        </w:rPr>
      </w:pPr>
      <w:r>
        <w:rPr>
          <w:rFonts w:asciiTheme="minorEastAsia" w:hAnsiTheme="minorEastAsia" w:hint="eastAsia"/>
          <w:b/>
          <w:sz w:val="40"/>
          <w:szCs w:val="40"/>
        </w:rPr>
        <w:t>南安市医院2023年新院区医疗设备市场调研</w:t>
      </w:r>
    </w:p>
    <w:p w14:paraId="3A3AB2CD" w14:textId="77777777" w:rsidR="00867DF6" w:rsidRPr="0046715E" w:rsidRDefault="00867DF6" w:rsidP="00867DF6">
      <w:pPr>
        <w:tabs>
          <w:tab w:val="left" w:pos="2910"/>
          <w:tab w:val="center" w:pos="4153"/>
        </w:tabs>
        <w:jc w:val="center"/>
        <w:rPr>
          <w:rFonts w:asciiTheme="minorEastAsia" w:hAnsiTheme="minorEastAsia"/>
          <w:b/>
          <w:sz w:val="40"/>
          <w:szCs w:val="40"/>
        </w:rPr>
      </w:pPr>
    </w:p>
    <w:p w14:paraId="78EA3E1B" w14:textId="77777777" w:rsidR="00867DF6" w:rsidRDefault="00867DF6" w:rsidP="00867DF6">
      <w:pPr>
        <w:tabs>
          <w:tab w:val="left" w:pos="2910"/>
          <w:tab w:val="center" w:pos="4153"/>
        </w:tabs>
        <w:jc w:val="left"/>
        <w:rPr>
          <w:rFonts w:asciiTheme="minorEastAsia" w:hAnsiTheme="minorEastAsia"/>
          <w:sz w:val="28"/>
          <w:szCs w:val="28"/>
        </w:rPr>
      </w:pPr>
    </w:p>
    <w:p w14:paraId="4D5D97A1" w14:textId="77777777" w:rsidR="00867DF6" w:rsidRDefault="00867DF6" w:rsidP="00867DF6">
      <w:pPr>
        <w:tabs>
          <w:tab w:val="left" w:pos="2910"/>
          <w:tab w:val="center" w:pos="4153"/>
        </w:tabs>
        <w:jc w:val="left"/>
        <w:rPr>
          <w:rFonts w:asciiTheme="minorEastAsia" w:hAnsiTheme="minorEastAsia"/>
          <w:sz w:val="28"/>
          <w:szCs w:val="28"/>
        </w:rPr>
      </w:pPr>
    </w:p>
    <w:p w14:paraId="4374C0A6" w14:textId="77777777" w:rsidR="00867DF6" w:rsidRPr="00344733" w:rsidRDefault="00867DF6" w:rsidP="00867DF6">
      <w:pPr>
        <w:tabs>
          <w:tab w:val="left" w:pos="2910"/>
          <w:tab w:val="center" w:pos="4153"/>
        </w:tabs>
        <w:rPr>
          <w:rFonts w:asciiTheme="minorEastAsia" w:hAnsiTheme="minorEastAsia"/>
          <w:b/>
          <w:sz w:val="28"/>
          <w:szCs w:val="28"/>
        </w:rPr>
      </w:pPr>
    </w:p>
    <w:p w14:paraId="710F714D" w14:textId="77777777" w:rsidR="00867DF6" w:rsidRDefault="00867DF6" w:rsidP="00867DF6">
      <w:pPr>
        <w:tabs>
          <w:tab w:val="left" w:pos="2910"/>
          <w:tab w:val="center" w:pos="4153"/>
        </w:tabs>
        <w:rPr>
          <w:rFonts w:asciiTheme="minorEastAsia" w:hAnsiTheme="minorEastAsia"/>
          <w:b/>
          <w:sz w:val="28"/>
          <w:szCs w:val="28"/>
        </w:rPr>
      </w:pPr>
    </w:p>
    <w:p w14:paraId="787A7E5F" w14:textId="77777777" w:rsidR="00867DF6" w:rsidRDefault="00867DF6" w:rsidP="00867DF6">
      <w:pPr>
        <w:tabs>
          <w:tab w:val="left" w:pos="2910"/>
          <w:tab w:val="center" w:pos="4153"/>
        </w:tabs>
        <w:rPr>
          <w:rFonts w:asciiTheme="minorEastAsia" w:hAnsiTheme="minorEastAsia"/>
          <w:b/>
          <w:sz w:val="28"/>
          <w:szCs w:val="28"/>
        </w:rPr>
      </w:pPr>
    </w:p>
    <w:p w14:paraId="0E4EF5D4" w14:textId="77777777" w:rsidR="00867DF6" w:rsidRDefault="00867DF6" w:rsidP="00867DF6">
      <w:pPr>
        <w:tabs>
          <w:tab w:val="left" w:pos="2910"/>
          <w:tab w:val="center" w:pos="4153"/>
        </w:tabs>
        <w:jc w:val="left"/>
        <w:rPr>
          <w:rFonts w:asciiTheme="minorEastAsia" w:hAnsiTheme="minorEastAsia"/>
          <w:b/>
          <w:sz w:val="28"/>
          <w:szCs w:val="28"/>
        </w:rPr>
      </w:pPr>
    </w:p>
    <w:p w14:paraId="06398E7A" w14:textId="77777777" w:rsidR="00867DF6" w:rsidRDefault="00867DF6" w:rsidP="00867DF6">
      <w:pPr>
        <w:tabs>
          <w:tab w:val="left" w:pos="2910"/>
          <w:tab w:val="center" w:pos="4153"/>
        </w:tabs>
        <w:jc w:val="center"/>
        <w:rPr>
          <w:rFonts w:asciiTheme="minorEastAsia" w:hAnsiTheme="minorEastAsia"/>
          <w:b/>
          <w:sz w:val="32"/>
          <w:szCs w:val="32"/>
        </w:rPr>
      </w:pPr>
      <w:r>
        <w:rPr>
          <w:rFonts w:asciiTheme="minorEastAsia" w:hAnsiTheme="minorEastAsia" w:hint="eastAsia"/>
          <w:b/>
          <w:sz w:val="32"/>
          <w:szCs w:val="32"/>
        </w:rPr>
        <w:t>公司名称：</w:t>
      </w:r>
    </w:p>
    <w:p w14:paraId="691B843B" w14:textId="77777777" w:rsidR="00867DF6" w:rsidRDefault="00867DF6" w:rsidP="00867DF6">
      <w:pPr>
        <w:tabs>
          <w:tab w:val="left" w:pos="2910"/>
          <w:tab w:val="center" w:pos="4153"/>
        </w:tabs>
        <w:jc w:val="center"/>
        <w:rPr>
          <w:rFonts w:asciiTheme="minorEastAsia" w:hAnsiTheme="minorEastAsia"/>
          <w:b/>
          <w:sz w:val="32"/>
          <w:szCs w:val="32"/>
        </w:rPr>
      </w:pPr>
      <w:r>
        <w:rPr>
          <w:rFonts w:asciiTheme="minorEastAsia" w:hAnsiTheme="minorEastAsia" w:hint="eastAsia"/>
          <w:b/>
          <w:sz w:val="32"/>
          <w:szCs w:val="32"/>
        </w:rPr>
        <w:t>联系人姓名：</w:t>
      </w:r>
    </w:p>
    <w:p w14:paraId="5FACC830" w14:textId="77777777" w:rsidR="00867DF6" w:rsidRDefault="00867DF6" w:rsidP="00867DF6">
      <w:pPr>
        <w:tabs>
          <w:tab w:val="left" w:pos="2910"/>
          <w:tab w:val="center" w:pos="4153"/>
        </w:tabs>
        <w:jc w:val="center"/>
        <w:rPr>
          <w:rFonts w:asciiTheme="minorEastAsia" w:hAnsiTheme="minorEastAsia"/>
          <w:b/>
          <w:sz w:val="32"/>
          <w:szCs w:val="32"/>
        </w:rPr>
      </w:pPr>
      <w:r>
        <w:rPr>
          <w:rFonts w:asciiTheme="minorEastAsia" w:hAnsiTheme="minorEastAsia" w:hint="eastAsia"/>
          <w:b/>
          <w:sz w:val="32"/>
          <w:szCs w:val="32"/>
        </w:rPr>
        <w:t>联系电话：</w:t>
      </w:r>
    </w:p>
    <w:p w14:paraId="0288C3D7" w14:textId="77777777" w:rsidR="00867DF6" w:rsidRDefault="00867DF6" w:rsidP="00867DF6">
      <w:pPr>
        <w:tabs>
          <w:tab w:val="left" w:pos="2910"/>
          <w:tab w:val="center" w:pos="4153"/>
        </w:tabs>
        <w:jc w:val="center"/>
        <w:rPr>
          <w:rFonts w:asciiTheme="minorEastAsia" w:hAnsiTheme="minorEastAsia"/>
          <w:b/>
          <w:sz w:val="32"/>
          <w:szCs w:val="32"/>
        </w:rPr>
      </w:pPr>
      <w:r>
        <w:rPr>
          <w:rFonts w:asciiTheme="minorEastAsia" w:hAnsiTheme="minorEastAsia" w:hint="eastAsia"/>
          <w:b/>
          <w:sz w:val="32"/>
          <w:szCs w:val="32"/>
        </w:rPr>
        <w:t>邮箱：</w:t>
      </w:r>
    </w:p>
    <w:p w14:paraId="53CDBFE2" w14:textId="77777777" w:rsidR="00867DF6" w:rsidRDefault="00867DF6" w:rsidP="00867DF6">
      <w:pPr>
        <w:tabs>
          <w:tab w:val="left" w:pos="2910"/>
          <w:tab w:val="center" w:pos="4153"/>
        </w:tabs>
        <w:ind w:firstLineChars="196" w:firstLine="627"/>
        <w:jc w:val="left"/>
        <w:rPr>
          <w:rFonts w:asciiTheme="minorEastAsia" w:hAnsiTheme="minorEastAsia"/>
          <w:b/>
          <w:sz w:val="32"/>
          <w:szCs w:val="32"/>
        </w:rPr>
      </w:pPr>
    </w:p>
    <w:p w14:paraId="17472476" w14:textId="77777777" w:rsidR="00867DF6" w:rsidRDefault="00867DF6" w:rsidP="00867DF6">
      <w:pPr>
        <w:widowControl/>
        <w:shd w:val="clear" w:color="auto" w:fill="FFFFFF"/>
        <w:spacing w:before="150" w:line="360" w:lineRule="atLeast"/>
        <w:jc w:val="left"/>
        <w:rPr>
          <w:rFonts w:asciiTheme="minorEastAsia" w:hAnsiTheme="minorEastAsia" w:cs="宋体"/>
          <w:color w:val="333333"/>
          <w:kern w:val="0"/>
          <w:sz w:val="24"/>
          <w:szCs w:val="24"/>
        </w:rPr>
      </w:pPr>
    </w:p>
    <w:p w14:paraId="1F4E87CE" w14:textId="77777777" w:rsidR="00867DF6" w:rsidRDefault="00867DF6" w:rsidP="00867DF6">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br w:type="page"/>
      </w:r>
    </w:p>
    <w:p w14:paraId="4A0E2C80" w14:textId="1CCDF68E" w:rsidR="00867DF6" w:rsidRDefault="00867DF6" w:rsidP="00867DF6">
      <w:pPr>
        <w:widowControl/>
        <w:shd w:val="clear" w:color="auto" w:fill="FFFFFF"/>
        <w:spacing w:before="150" w:line="360" w:lineRule="atLeast"/>
        <w:jc w:val="center"/>
        <w:rPr>
          <w:rFonts w:asciiTheme="minorEastAsia" w:hAnsiTheme="minorEastAsia" w:cstheme="minorEastAsia"/>
          <w:b/>
          <w:bCs/>
          <w:color w:val="333333"/>
          <w:kern w:val="0"/>
          <w:sz w:val="44"/>
          <w:szCs w:val="44"/>
        </w:rPr>
      </w:pPr>
      <w:r>
        <w:rPr>
          <w:rFonts w:asciiTheme="minorEastAsia" w:hAnsiTheme="minorEastAsia" w:cstheme="minorEastAsia" w:hint="eastAsia"/>
          <w:b/>
          <w:bCs/>
          <w:color w:val="333333"/>
          <w:kern w:val="0"/>
          <w:sz w:val="44"/>
          <w:szCs w:val="44"/>
        </w:rPr>
        <w:lastRenderedPageBreak/>
        <w:t>市场调研报名表</w:t>
      </w:r>
    </w:p>
    <w:tbl>
      <w:tblPr>
        <w:tblW w:w="0" w:type="auto"/>
        <w:tblLook w:val="04A0" w:firstRow="1" w:lastRow="0" w:firstColumn="1" w:lastColumn="0" w:noHBand="0" w:noVBand="1"/>
      </w:tblPr>
      <w:tblGrid>
        <w:gridCol w:w="2072"/>
        <w:gridCol w:w="2072"/>
        <w:gridCol w:w="2071"/>
        <w:gridCol w:w="2071"/>
      </w:tblGrid>
      <w:tr w:rsidR="00867DF6" w:rsidRPr="00867DF6" w14:paraId="37297C18"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CB09AD" w14:textId="77777777" w:rsidR="00867DF6" w:rsidRPr="00867DF6" w:rsidRDefault="00867DF6">
            <w:pPr>
              <w:widowControl/>
              <w:shd w:val="clear" w:color="auto" w:fill="FFFFFF"/>
              <w:spacing w:before="150" w:line="360" w:lineRule="atLeast"/>
              <w:ind w:firstLineChars="200" w:firstLine="480"/>
              <w:jc w:val="left"/>
              <w:rPr>
                <w:rFonts w:ascii="宋体" w:eastAsia="宋体" w:hAnsi="宋体" w:cstheme="minorEastAsia"/>
                <w:color w:val="333333"/>
                <w:kern w:val="0"/>
                <w:sz w:val="24"/>
                <w:szCs w:val="24"/>
              </w:rPr>
            </w:pPr>
            <w:bookmarkStart w:id="0" w:name="_GoBack"/>
            <w:bookmarkEnd w:id="0"/>
            <w:r w:rsidRPr="00867DF6">
              <w:rPr>
                <w:rFonts w:ascii="宋体" w:eastAsia="宋体" w:hAnsi="宋体" w:cstheme="minorEastAsia" w:hint="eastAsia"/>
                <w:color w:val="333333"/>
                <w:kern w:val="0"/>
                <w:sz w:val="24"/>
                <w:szCs w:val="24"/>
              </w:rPr>
              <w:t>序    号</w:t>
            </w:r>
          </w:p>
        </w:tc>
        <w:tc>
          <w:tcPr>
            <w:tcW w:w="6214"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C3EFAD5"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r>
      <w:tr w:rsidR="00867DF6" w:rsidRPr="00867DF6" w14:paraId="015F864C"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D8A7FD5" w14:textId="77777777" w:rsidR="00867DF6" w:rsidRPr="00867DF6" w:rsidRDefault="00867DF6">
            <w:pPr>
              <w:widowControl/>
              <w:shd w:val="clear" w:color="auto" w:fill="FFFFFF"/>
              <w:spacing w:before="150" w:line="360" w:lineRule="atLeast"/>
              <w:ind w:firstLineChars="200" w:firstLine="48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设备名称</w:t>
            </w:r>
          </w:p>
        </w:tc>
        <w:tc>
          <w:tcPr>
            <w:tcW w:w="6214"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556E36C"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r>
      <w:tr w:rsidR="00867DF6" w:rsidRPr="00867DF6" w14:paraId="7E80A043"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AFBFD7"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经销公司</w:t>
            </w:r>
          </w:p>
        </w:tc>
        <w:tc>
          <w:tcPr>
            <w:tcW w:w="6214"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5F77B8"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614E268E"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791230D"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联 系 人</w:t>
            </w: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5FA752E"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6E15D0"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联系电话</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E47BDEE"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3F68AB74"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2A004A"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设备名称</w:t>
            </w: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59BD2B"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BB13DC"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生产厂家</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8F58E81"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19882C2D"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D864AA6"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规格型号</w:t>
            </w: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EA7D0D"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5CC1EC9"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注册证号</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C5CE4D"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3375145B" w14:textId="77777777" w:rsidTr="00867DF6">
        <w:tc>
          <w:tcPr>
            <w:tcW w:w="207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81389C6" w14:textId="77777777" w:rsidR="00867DF6" w:rsidRPr="00867DF6" w:rsidRDefault="00867DF6">
            <w:pPr>
              <w:widowControl/>
              <w:shd w:val="clear" w:color="auto" w:fill="FFFFFF"/>
              <w:spacing w:before="150" w:line="360" w:lineRule="atLeast"/>
              <w:jc w:val="center"/>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近三年中标情况</w:t>
            </w: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993916" w14:textId="77777777" w:rsidR="00867DF6" w:rsidRPr="00867DF6" w:rsidRDefault="00867DF6">
            <w:pPr>
              <w:widowControl/>
              <w:shd w:val="clear" w:color="auto" w:fill="FFFFFF"/>
              <w:spacing w:before="150" w:line="360" w:lineRule="atLeast"/>
              <w:jc w:val="center"/>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采购单位及价格</w:t>
            </w:r>
          </w:p>
        </w:tc>
        <w:tc>
          <w:tcPr>
            <w:tcW w:w="4142"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2FD7C2"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64C34108" w14:textId="77777777" w:rsidTr="00867DF6">
        <w:trPr>
          <w:trHeight w:val="55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9AA999" w14:textId="77777777" w:rsidR="00867DF6" w:rsidRPr="00867DF6" w:rsidRDefault="00867DF6">
            <w:pPr>
              <w:widowControl/>
              <w:jc w:val="left"/>
              <w:rPr>
                <w:rFonts w:ascii="宋体" w:eastAsia="宋体" w:hAnsi="宋体" w:cstheme="minorEastAsia"/>
                <w:color w:val="333333"/>
                <w:kern w:val="0"/>
                <w:sz w:val="24"/>
                <w:szCs w:val="24"/>
              </w:rPr>
            </w:pP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691173" w14:textId="77777777" w:rsidR="00867DF6" w:rsidRPr="00867DF6" w:rsidRDefault="00867DF6">
            <w:pPr>
              <w:widowControl/>
              <w:shd w:val="clear" w:color="auto" w:fill="FFFFFF"/>
              <w:spacing w:before="150" w:line="360" w:lineRule="atLeast"/>
              <w:jc w:val="center"/>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采购单位及价格</w:t>
            </w:r>
          </w:p>
        </w:tc>
        <w:tc>
          <w:tcPr>
            <w:tcW w:w="4142"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6CF2B76"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r>
      <w:tr w:rsidR="00867DF6" w:rsidRPr="00867DF6" w14:paraId="721DE72F" w14:textId="77777777" w:rsidTr="00867DF6">
        <w:tc>
          <w:tcPr>
            <w:tcW w:w="0" w:type="auto"/>
            <w:vMerge/>
            <w:tcBorders>
              <w:top w:val="single" w:sz="8" w:space="0" w:color="auto"/>
              <w:left w:val="single" w:sz="8" w:space="0" w:color="auto"/>
              <w:bottom w:val="single" w:sz="8" w:space="0" w:color="auto"/>
              <w:right w:val="single" w:sz="8" w:space="0" w:color="auto"/>
            </w:tcBorders>
            <w:vAlign w:val="center"/>
            <w:hideMark/>
          </w:tcPr>
          <w:p w14:paraId="31A2B0B7" w14:textId="77777777" w:rsidR="00867DF6" w:rsidRPr="00867DF6" w:rsidRDefault="00867DF6">
            <w:pPr>
              <w:widowControl/>
              <w:jc w:val="left"/>
              <w:rPr>
                <w:rFonts w:ascii="宋体" w:eastAsia="宋体" w:hAnsi="宋体" w:cstheme="minorEastAsia"/>
                <w:color w:val="333333"/>
                <w:kern w:val="0"/>
                <w:sz w:val="24"/>
                <w:szCs w:val="24"/>
              </w:rPr>
            </w:pP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622A08" w14:textId="77777777" w:rsidR="00867DF6" w:rsidRPr="00867DF6" w:rsidRDefault="00867DF6">
            <w:pPr>
              <w:widowControl/>
              <w:shd w:val="clear" w:color="auto" w:fill="FFFFFF"/>
              <w:spacing w:before="150" w:line="360" w:lineRule="atLeast"/>
              <w:jc w:val="center"/>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采购单位及价格</w:t>
            </w:r>
          </w:p>
        </w:tc>
        <w:tc>
          <w:tcPr>
            <w:tcW w:w="4142"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34EAB"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64DF0FE9" w14:textId="77777777" w:rsidTr="00867DF6">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03AF9F4" w14:textId="77777777" w:rsidR="00867DF6" w:rsidRPr="00867DF6" w:rsidRDefault="00867DF6">
            <w:pPr>
              <w:widowControl/>
              <w:shd w:val="clear" w:color="auto" w:fill="FFFFFF"/>
              <w:spacing w:before="150" w:line="360" w:lineRule="atLeast"/>
              <w:ind w:firstLineChars="100" w:firstLine="24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福建省收费目录</w:t>
            </w:r>
          </w:p>
        </w:tc>
        <w:tc>
          <w:tcPr>
            <w:tcW w:w="20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93AD20"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9659A43"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收费价格</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DBEB4F"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r>
      <w:tr w:rsidR="00867DF6" w:rsidRPr="00867DF6" w14:paraId="0114B936"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C725228"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设备选配件</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C6B3AE"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选配件价格</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E7EA4F"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有/无</w:t>
            </w:r>
          </w:p>
        </w:tc>
      </w:tr>
      <w:tr w:rsidR="00867DF6" w:rsidRPr="00867DF6" w14:paraId="2BF3B35A"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311FE4C"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4556D7F"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C5675D8" w14:textId="70D2706F" w:rsidR="00867DF6" w:rsidRPr="00867DF6" w:rsidRDefault="00867DF6" w:rsidP="00867DF6">
            <w:pPr>
              <w:widowControl/>
              <w:shd w:val="clear" w:color="auto" w:fill="FFFFFF"/>
              <w:spacing w:before="150" w:line="360" w:lineRule="atLeast"/>
              <w:jc w:val="left"/>
              <w:rPr>
                <w:rFonts w:ascii="宋体" w:eastAsia="宋体" w:hAnsi="宋体" w:cstheme="minorEastAsia"/>
                <w:color w:val="333333"/>
                <w:kern w:val="0"/>
                <w:sz w:val="24"/>
                <w:szCs w:val="24"/>
                <w:u w:val="single"/>
              </w:rPr>
            </w:pPr>
            <w:r w:rsidRPr="00867DF6">
              <w:rPr>
                <w:rFonts w:ascii="宋体" w:eastAsia="宋体" w:hAnsi="宋体" w:cstheme="minorEastAsia" w:hint="eastAsia"/>
                <w:color w:val="333333"/>
                <w:kern w:val="0"/>
                <w:sz w:val="24"/>
                <w:szCs w:val="24"/>
                <w:u w:val="single"/>
              </w:rPr>
              <w:t xml:space="preserve">    </w:t>
            </w:r>
            <w:r w:rsidRPr="00867DF6">
              <w:rPr>
                <w:rFonts w:ascii="宋体" w:eastAsia="宋体" w:hAnsi="宋体" w:cstheme="minorEastAsia" w:hint="eastAsia"/>
                <w:color w:val="333333"/>
                <w:kern w:val="0"/>
                <w:sz w:val="24"/>
                <w:szCs w:val="24"/>
              </w:rPr>
              <w:t>（有/无）</w:t>
            </w:r>
          </w:p>
        </w:tc>
      </w:tr>
      <w:tr w:rsidR="00867DF6" w:rsidRPr="00867DF6" w14:paraId="7AA45741"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F34579E"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6120CA8"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D7C7515" w14:textId="77777777" w:rsidR="00867DF6" w:rsidRPr="00867DF6" w:rsidRDefault="00867DF6" w:rsidP="00867DF6">
            <w:pPr>
              <w:widowControl/>
              <w:shd w:val="clear" w:color="auto" w:fill="FFFFFF"/>
              <w:spacing w:before="150" w:line="360" w:lineRule="atLeast"/>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u w:val="single"/>
              </w:rPr>
              <w:t xml:space="preserve">     </w:t>
            </w:r>
            <w:r w:rsidRPr="00867DF6">
              <w:rPr>
                <w:rFonts w:ascii="宋体" w:eastAsia="宋体" w:hAnsi="宋体" w:cstheme="minorEastAsia" w:hint="eastAsia"/>
                <w:color w:val="333333"/>
                <w:kern w:val="0"/>
                <w:sz w:val="24"/>
                <w:szCs w:val="24"/>
              </w:rPr>
              <w:t>（有/无）</w:t>
            </w:r>
          </w:p>
        </w:tc>
      </w:tr>
      <w:tr w:rsidR="00867DF6" w:rsidRPr="00867DF6" w14:paraId="3DC2C3B8"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B45466"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配套耗材名称</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16833A"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耗材单价</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B52E6D"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是否单独收费</w:t>
            </w:r>
          </w:p>
        </w:tc>
      </w:tr>
      <w:tr w:rsidR="00867DF6" w:rsidRPr="00867DF6" w14:paraId="3609FAF5"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3DB458E"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E083F03"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D663B9E" w14:textId="5DDAAB34" w:rsidR="00867DF6" w:rsidRPr="00867DF6" w:rsidRDefault="00867DF6" w:rsidP="00867DF6">
            <w:pPr>
              <w:widowControl/>
              <w:shd w:val="clear" w:color="auto" w:fill="FFFFFF"/>
              <w:spacing w:before="150" w:line="360" w:lineRule="atLeast"/>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u w:val="single"/>
              </w:rPr>
              <w:t xml:space="preserve">    </w:t>
            </w:r>
            <w:r w:rsidRPr="00867DF6">
              <w:rPr>
                <w:rFonts w:ascii="宋体" w:eastAsia="宋体" w:hAnsi="宋体" w:cstheme="minorEastAsia" w:hint="eastAsia"/>
                <w:color w:val="333333"/>
                <w:kern w:val="0"/>
                <w:sz w:val="24"/>
                <w:szCs w:val="24"/>
              </w:rPr>
              <w:t>（是/否）</w:t>
            </w:r>
          </w:p>
        </w:tc>
      </w:tr>
      <w:tr w:rsidR="00867DF6" w:rsidRPr="00867DF6" w14:paraId="003DE1C0"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7ED6BAF"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48FAE2"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tc>
        <w:tc>
          <w:tcPr>
            <w:tcW w:w="207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CCD6F91" w14:textId="77777777" w:rsidR="00867DF6" w:rsidRPr="00867DF6" w:rsidRDefault="00867DF6" w:rsidP="00867DF6">
            <w:pPr>
              <w:widowControl/>
              <w:shd w:val="clear" w:color="auto" w:fill="FFFFFF"/>
              <w:spacing w:before="150" w:line="360" w:lineRule="atLeast"/>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u w:val="single"/>
              </w:rPr>
              <w:t xml:space="preserve">     </w:t>
            </w:r>
            <w:r w:rsidRPr="00867DF6">
              <w:rPr>
                <w:rFonts w:ascii="宋体" w:eastAsia="宋体" w:hAnsi="宋体" w:cstheme="minorEastAsia" w:hint="eastAsia"/>
                <w:color w:val="333333"/>
                <w:kern w:val="0"/>
                <w:sz w:val="24"/>
                <w:szCs w:val="24"/>
              </w:rPr>
              <w:t>（是/否）</w:t>
            </w:r>
          </w:p>
        </w:tc>
      </w:tr>
      <w:tr w:rsidR="00867DF6" w:rsidRPr="00867DF6" w14:paraId="3819CFF4" w14:textId="77777777" w:rsidTr="00867DF6">
        <w:tc>
          <w:tcPr>
            <w:tcW w:w="4144"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10A2E95" w14:textId="77777777" w:rsidR="00867DF6" w:rsidRPr="00867DF6" w:rsidRDefault="00867DF6" w:rsidP="00867DF6">
            <w:pPr>
              <w:widowControl/>
              <w:shd w:val="clear" w:color="auto" w:fill="FFFFFF"/>
              <w:spacing w:before="150" w:line="360" w:lineRule="atLeast"/>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以上耗材是否开放/是否属于高值耗材</w:t>
            </w:r>
          </w:p>
        </w:tc>
        <w:tc>
          <w:tcPr>
            <w:tcW w:w="4142"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A9EDEF"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r w:rsidRPr="00867DF6">
              <w:rPr>
                <w:rFonts w:ascii="宋体" w:eastAsia="宋体" w:hAnsi="宋体" w:cstheme="minorEastAsia" w:hint="eastAsia"/>
                <w:color w:val="333333"/>
                <w:kern w:val="0"/>
                <w:sz w:val="24"/>
                <w:szCs w:val="24"/>
                <w:u w:val="single"/>
              </w:rPr>
              <w:t xml:space="preserve">         </w:t>
            </w:r>
            <w:r w:rsidRPr="00867DF6">
              <w:rPr>
                <w:rFonts w:ascii="宋体" w:eastAsia="宋体" w:hAnsi="宋体" w:cstheme="minorEastAsia" w:hint="eastAsia"/>
                <w:color w:val="333333"/>
                <w:kern w:val="0"/>
                <w:sz w:val="24"/>
                <w:szCs w:val="24"/>
              </w:rPr>
              <w:t>（是/否）</w:t>
            </w:r>
          </w:p>
        </w:tc>
      </w:tr>
      <w:tr w:rsidR="00867DF6" w:rsidRPr="00867DF6" w14:paraId="0DEE5D2E" w14:textId="77777777" w:rsidTr="00867DF6">
        <w:tc>
          <w:tcPr>
            <w:tcW w:w="8286"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14B8D38"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技术参数（可另附页）：</w:t>
            </w:r>
          </w:p>
          <w:p w14:paraId="5A75856B"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p w14:paraId="698C3F2C"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p w14:paraId="44606B01" w14:textId="77777777" w:rsidR="00867DF6" w:rsidRPr="00867DF6" w:rsidRDefault="00867DF6">
            <w:pPr>
              <w:widowControl/>
              <w:shd w:val="clear" w:color="auto" w:fill="FFFFFF"/>
              <w:spacing w:before="150" w:line="360" w:lineRule="atLeast"/>
              <w:ind w:firstLine="420"/>
              <w:jc w:val="left"/>
              <w:rPr>
                <w:rFonts w:ascii="宋体" w:eastAsia="宋体" w:hAnsi="宋体" w:cstheme="minorEastAsia"/>
                <w:color w:val="333333"/>
                <w:kern w:val="0"/>
                <w:sz w:val="24"/>
                <w:szCs w:val="24"/>
              </w:rPr>
            </w:pPr>
            <w:r w:rsidRPr="00867DF6">
              <w:rPr>
                <w:rFonts w:ascii="宋体" w:eastAsia="宋体" w:hAnsi="宋体" w:cstheme="minorEastAsia" w:hint="eastAsia"/>
                <w:color w:val="333333"/>
                <w:kern w:val="0"/>
                <w:sz w:val="24"/>
                <w:szCs w:val="24"/>
              </w:rPr>
              <w:t> </w:t>
            </w:r>
          </w:p>
          <w:p w14:paraId="41F5CE0B" w14:textId="77777777" w:rsidR="00867DF6" w:rsidRPr="00867DF6" w:rsidRDefault="00867DF6">
            <w:pPr>
              <w:widowControl/>
              <w:shd w:val="clear" w:color="auto" w:fill="FFFFFF"/>
              <w:spacing w:before="150" w:line="360" w:lineRule="atLeast"/>
              <w:jc w:val="left"/>
              <w:rPr>
                <w:rFonts w:ascii="宋体" w:eastAsia="宋体" w:hAnsi="宋体" w:cstheme="minorEastAsia"/>
                <w:color w:val="333333"/>
                <w:kern w:val="0"/>
                <w:sz w:val="24"/>
                <w:szCs w:val="24"/>
              </w:rPr>
            </w:pPr>
          </w:p>
        </w:tc>
      </w:tr>
    </w:tbl>
    <w:p w14:paraId="0C7977BE" w14:textId="77777777" w:rsidR="00867DF6" w:rsidRDefault="00867DF6" w:rsidP="00867DF6">
      <w:pPr>
        <w:widowControl/>
        <w:shd w:val="clear" w:color="auto" w:fill="FFFFFF"/>
        <w:spacing w:before="150" w:line="360" w:lineRule="atLeast"/>
        <w:ind w:firstLineChars="100" w:firstLine="240"/>
        <w:jc w:val="left"/>
        <w:rPr>
          <w:rFonts w:asciiTheme="minorEastAsia" w:hAnsiTheme="minorEastAsia" w:cstheme="minorEastAsia"/>
          <w:color w:val="333333"/>
          <w:kern w:val="0"/>
          <w:sz w:val="24"/>
          <w:szCs w:val="24"/>
          <w:highlight w:val="yellow"/>
        </w:rPr>
      </w:pPr>
    </w:p>
    <w:p w14:paraId="2AF3792F" w14:textId="28E6D424" w:rsidR="00867DF6" w:rsidRDefault="00867DF6" w:rsidP="00867DF6">
      <w:pPr>
        <w:pStyle w:val="a3"/>
        <w:adjustRightInd w:val="0"/>
        <w:snapToGrid w:val="0"/>
        <w:spacing w:before="0" w:beforeAutospacing="0" w:after="0" w:afterAutospacing="0" w:line="440" w:lineRule="exact"/>
        <w:rPr>
          <w:rFonts w:asciiTheme="minorEastAsia" w:eastAsiaTheme="minorEastAsia" w:hAnsiTheme="minorEastAsia" w:cs="Times New Roman"/>
          <w:b/>
          <w:bCs/>
        </w:rPr>
      </w:pPr>
      <w:bookmarkStart w:id="1" w:name="_Hlk125549576"/>
      <w:r>
        <w:rPr>
          <w:rFonts w:asciiTheme="minorEastAsia" w:eastAsiaTheme="minorEastAsia" w:hAnsiTheme="minorEastAsia" w:cs="Times New Roman" w:hint="eastAsia"/>
          <w:b/>
          <w:bCs/>
        </w:rPr>
        <w:lastRenderedPageBreak/>
        <w:t>材料真实性声明函</w:t>
      </w:r>
      <w:bookmarkEnd w:id="1"/>
      <w:r>
        <w:rPr>
          <w:rFonts w:asciiTheme="minorEastAsia" w:eastAsiaTheme="minorEastAsia" w:hAnsiTheme="minorEastAsia" w:cs="Times New Roman" w:hint="eastAsia"/>
          <w:b/>
          <w:bCs/>
        </w:rPr>
        <w:t>格式</w:t>
      </w:r>
    </w:p>
    <w:p w14:paraId="3A653249" w14:textId="77777777" w:rsidR="00867DF6" w:rsidRDefault="00867DF6" w:rsidP="00867DF6">
      <w:pPr>
        <w:pStyle w:val="a3"/>
        <w:adjustRightInd w:val="0"/>
        <w:snapToGrid w:val="0"/>
        <w:spacing w:before="0" w:beforeAutospacing="0" w:after="0" w:afterAutospacing="0" w:line="440" w:lineRule="exact"/>
        <w:rPr>
          <w:rFonts w:asciiTheme="minorEastAsia" w:eastAsiaTheme="minorEastAsia" w:hAnsiTheme="minorEastAsia"/>
          <w:b/>
          <w:sz w:val="32"/>
          <w:szCs w:val="32"/>
          <w:shd w:val="clear" w:color="auto" w:fill="FFFFFF"/>
        </w:rPr>
      </w:pPr>
    </w:p>
    <w:p w14:paraId="597CCCA6" w14:textId="77777777" w:rsidR="00867DF6" w:rsidRDefault="00867DF6" w:rsidP="00867DF6">
      <w:pPr>
        <w:pStyle w:val="a3"/>
        <w:shd w:val="clear" w:color="auto" w:fill="FFFFFF"/>
        <w:adjustRightInd w:val="0"/>
        <w:snapToGrid w:val="0"/>
        <w:spacing w:before="0" w:beforeAutospacing="0" w:after="0" w:afterAutospacing="0" w:line="440" w:lineRule="exact"/>
        <w:ind w:firstLineChars="200" w:firstLine="640"/>
        <w:jc w:val="center"/>
        <w:rPr>
          <w:rFonts w:asciiTheme="minorEastAsia" w:eastAsiaTheme="minorEastAsia" w:hAnsiTheme="minorEastAsia"/>
          <w:b/>
          <w:sz w:val="32"/>
          <w:szCs w:val="32"/>
          <w:shd w:val="clear" w:color="auto" w:fill="FFFFFF"/>
        </w:rPr>
      </w:pPr>
    </w:p>
    <w:p w14:paraId="23C3EE93" w14:textId="77777777" w:rsidR="00867DF6" w:rsidRDefault="00867DF6" w:rsidP="00867DF6">
      <w:pPr>
        <w:pStyle w:val="a3"/>
        <w:shd w:val="clear" w:color="auto" w:fill="FFFFFF"/>
        <w:adjustRightInd w:val="0"/>
        <w:snapToGrid w:val="0"/>
        <w:spacing w:before="0" w:beforeAutospacing="0" w:after="0" w:afterAutospacing="0" w:line="440" w:lineRule="exact"/>
        <w:ind w:firstLineChars="200" w:firstLine="640"/>
        <w:jc w:val="center"/>
        <w:rPr>
          <w:rFonts w:asciiTheme="minorEastAsia" w:eastAsiaTheme="minorEastAsia" w:hAnsiTheme="minorEastAsia" w:cs="Calibri"/>
          <w:sz w:val="21"/>
          <w:szCs w:val="21"/>
        </w:rPr>
      </w:pPr>
      <w:r>
        <w:rPr>
          <w:rFonts w:asciiTheme="minorEastAsia" w:eastAsiaTheme="minorEastAsia" w:hAnsiTheme="minorEastAsia" w:hint="eastAsia"/>
          <w:b/>
          <w:sz w:val="32"/>
          <w:szCs w:val="32"/>
          <w:shd w:val="clear" w:color="auto" w:fill="FFFFFF"/>
        </w:rPr>
        <w:t>材料真实性声明函</w:t>
      </w:r>
    </w:p>
    <w:p w14:paraId="2EA430F4" w14:textId="5746DFC1" w:rsidR="00867DF6" w:rsidRDefault="00867DF6" w:rsidP="00867DF6">
      <w:pPr>
        <w:widowControl/>
        <w:adjustRightInd w:val="0"/>
        <w:snapToGrid w:val="0"/>
        <w:spacing w:line="440" w:lineRule="exact"/>
        <w:ind w:firstLineChars="200" w:firstLine="420"/>
        <w:jc w:val="left"/>
        <w:rPr>
          <w:rFonts w:asciiTheme="minorEastAsia" w:hAnsiTheme="minorEastAsia"/>
        </w:rPr>
      </w:pPr>
    </w:p>
    <w:p w14:paraId="5502C2A8" w14:textId="77777777" w:rsidR="00867DF6" w:rsidRDefault="00867DF6" w:rsidP="00867DF6">
      <w:pPr>
        <w:widowControl/>
        <w:adjustRightInd w:val="0"/>
        <w:snapToGrid w:val="0"/>
        <w:spacing w:line="440" w:lineRule="exact"/>
        <w:ind w:firstLineChars="200" w:firstLine="420"/>
        <w:jc w:val="left"/>
        <w:rPr>
          <w:rFonts w:asciiTheme="minorEastAsia" w:hAnsiTheme="minorEastAsia"/>
        </w:rPr>
      </w:pPr>
    </w:p>
    <w:p w14:paraId="6BF6D947"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both"/>
      </w:pPr>
      <w:r w:rsidRPr="00867DF6">
        <w:rPr>
          <w:rFonts w:hint="eastAsia"/>
          <w:shd w:val="clear" w:color="auto" w:fill="FFFFFF"/>
        </w:rPr>
        <w:t>致：</w:t>
      </w:r>
      <w:r w:rsidRPr="00867DF6">
        <w:rPr>
          <w:rFonts w:hint="eastAsia"/>
          <w:u w:val="single"/>
          <w:shd w:val="clear" w:color="auto" w:fill="FFFFFF"/>
        </w:rPr>
        <w:t>               </w:t>
      </w:r>
    </w:p>
    <w:p w14:paraId="77FA746C"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both"/>
        <w:rPr>
          <w:shd w:val="clear" w:color="auto" w:fill="FFFFFF"/>
        </w:rPr>
      </w:pPr>
    </w:p>
    <w:p w14:paraId="5E514859"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both"/>
        <w:rPr>
          <w:rFonts w:cs="Calibri"/>
          <w:sz w:val="21"/>
          <w:szCs w:val="21"/>
        </w:rPr>
      </w:pPr>
      <w:r w:rsidRPr="00867DF6">
        <w:rPr>
          <w:rFonts w:hint="eastAsia"/>
          <w:shd w:val="clear" w:color="auto" w:fill="FFFFFF"/>
        </w:rPr>
        <w:t>我公司郑重声明：本次参与_______________项目医疗设备招标采购过程中所提交的所有材料和所附的佐证资料真实、合法、有效。如有不实之处，愿负相应的法律责任，并承担由此产生的一切后果。</w:t>
      </w:r>
    </w:p>
    <w:p w14:paraId="6F515492" w14:textId="77777777" w:rsidR="00867DF6" w:rsidRPr="00867DF6" w:rsidRDefault="00867DF6" w:rsidP="00867DF6">
      <w:pPr>
        <w:widowControl/>
        <w:adjustRightInd w:val="0"/>
        <w:snapToGrid w:val="0"/>
        <w:spacing w:line="440" w:lineRule="exact"/>
        <w:ind w:firstLineChars="200" w:firstLine="420"/>
        <w:jc w:val="left"/>
        <w:rPr>
          <w:rFonts w:ascii="宋体" w:eastAsia="宋体" w:hAnsi="宋体"/>
        </w:rPr>
      </w:pPr>
    </w:p>
    <w:p w14:paraId="1E2667DE"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both"/>
        <w:rPr>
          <w:rFonts w:cs="Calibri"/>
          <w:sz w:val="21"/>
          <w:szCs w:val="21"/>
          <w:shd w:val="clear" w:color="auto" w:fill="FFFFFF"/>
        </w:rPr>
      </w:pPr>
      <w:r w:rsidRPr="00867DF6">
        <w:rPr>
          <w:rFonts w:hint="eastAsia"/>
          <w:shd w:val="clear" w:color="auto" w:fill="FFFFFF"/>
        </w:rPr>
        <w:t>特此声明。</w:t>
      </w:r>
    </w:p>
    <w:p w14:paraId="426B68D2"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right"/>
        <w:rPr>
          <w:shd w:val="clear" w:color="auto" w:fill="FFFFFF"/>
        </w:rPr>
      </w:pPr>
      <w:r w:rsidRPr="00867DF6">
        <w:rPr>
          <w:rFonts w:hint="eastAsia"/>
          <w:shd w:val="clear" w:color="auto" w:fill="FFFFFF"/>
        </w:rPr>
        <w:t>公司名称：</w:t>
      </w:r>
      <w:r w:rsidRPr="00867DF6">
        <w:rPr>
          <w:rFonts w:hint="eastAsia"/>
          <w:u w:val="single"/>
          <w:shd w:val="clear" w:color="auto" w:fill="FFFFFF"/>
        </w:rPr>
        <w:t>（全称并加盖单位公章）</w:t>
      </w:r>
    </w:p>
    <w:p w14:paraId="2DA10A78"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right"/>
        <w:rPr>
          <w:shd w:val="clear" w:color="auto" w:fill="FFFFFF"/>
        </w:rPr>
      </w:pPr>
      <w:r w:rsidRPr="00867DF6">
        <w:rPr>
          <w:rFonts w:hint="eastAsia"/>
          <w:shd w:val="clear" w:color="auto" w:fill="FFFFFF"/>
        </w:rPr>
        <w:t>授权代表人签字：</w:t>
      </w:r>
      <w:r w:rsidRPr="00867DF6">
        <w:rPr>
          <w:rFonts w:hint="eastAsia"/>
          <w:u w:val="single"/>
          <w:shd w:val="clear" w:color="auto" w:fill="FFFFFF"/>
        </w:rPr>
        <w:t>        </w:t>
      </w:r>
    </w:p>
    <w:p w14:paraId="161B70B1" w14:textId="77777777" w:rsidR="00867DF6" w:rsidRPr="00867DF6" w:rsidRDefault="00867DF6" w:rsidP="00867DF6">
      <w:pPr>
        <w:pStyle w:val="a3"/>
        <w:shd w:val="clear" w:color="auto" w:fill="FFFFFF"/>
        <w:adjustRightInd w:val="0"/>
        <w:snapToGrid w:val="0"/>
        <w:spacing w:before="0" w:beforeAutospacing="0" w:after="0" w:afterAutospacing="0" w:line="440" w:lineRule="exact"/>
        <w:ind w:firstLineChars="200" w:firstLine="480"/>
        <w:jc w:val="right"/>
      </w:pPr>
      <w:r w:rsidRPr="00867DF6">
        <w:rPr>
          <w:rFonts w:hint="eastAsia"/>
          <w:shd w:val="clear" w:color="auto" w:fill="FFFFFF"/>
        </w:rPr>
        <w:t>日期：</w:t>
      </w:r>
      <w:r w:rsidRPr="00867DF6">
        <w:rPr>
          <w:rFonts w:hint="eastAsia"/>
          <w:u w:val="single"/>
          <w:shd w:val="clear" w:color="auto" w:fill="FFFFFF"/>
        </w:rPr>
        <w:t>    </w:t>
      </w:r>
      <w:r w:rsidRPr="00867DF6">
        <w:rPr>
          <w:rFonts w:hint="eastAsia"/>
          <w:shd w:val="clear" w:color="auto" w:fill="FFFFFF"/>
        </w:rPr>
        <w:t>年</w:t>
      </w:r>
      <w:r w:rsidRPr="00867DF6">
        <w:rPr>
          <w:rFonts w:hint="eastAsia"/>
          <w:u w:val="single"/>
          <w:shd w:val="clear" w:color="auto" w:fill="FFFFFF"/>
        </w:rPr>
        <w:t>   </w:t>
      </w:r>
      <w:r w:rsidRPr="00867DF6">
        <w:rPr>
          <w:rFonts w:hint="eastAsia"/>
          <w:shd w:val="clear" w:color="auto" w:fill="FFFFFF"/>
        </w:rPr>
        <w:t>月</w:t>
      </w:r>
      <w:r w:rsidRPr="00867DF6">
        <w:rPr>
          <w:rFonts w:hint="eastAsia"/>
          <w:u w:val="single"/>
          <w:shd w:val="clear" w:color="auto" w:fill="FFFFFF"/>
        </w:rPr>
        <w:t>   </w:t>
      </w:r>
      <w:r w:rsidRPr="00867DF6">
        <w:rPr>
          <w:rFonts w:hint="eastAsia"/>
          <w:shd w:val="clear" w:color="auto" w:fill="FFFFFF"/>
        </w:rPr>
        <w:t>日</w:t>
      </w:r>
    </w:p>
    <w:p w14:paraId="35BEFAA3" w14:textId="77777777" w:rsidR="00867DF6" w:rsidRDefault="00867DF6" w:rsidP="00867DF6">
      <w:pPr>
        <w:pStyle w:val="a4"/>
        <w:ind w:firstLineChars="200" w:firstLine="480"/>
        <w:jc w:val="left"/>
        <w:rPr>
          <w:rFonts w:asciiTheme="minorEastAsia" w:eastAsiaTheme="minorEastAsia" w:hAnsiTheme="minorEastAsia"/>
          <w:sz w:val="24"/>
          <w:szCs w:val="24"/>
        </w:rPr>
      </w:pPr>
    </w:p>
    <w:p w14:paraId="7AA20BDD" w14:textId="77777777" w:rsidR="00867DF6" w:rsidRDefault="00867DF6" w:rsidP="00867DF6">
      <w:pPr>
        <w:rPr>
          <w:rFonts w:asciiTheme="minorEastAsia" w:hAnsiTheme="minorEastAsia"/>
          <w:b/>
          <w:bCs/>
          <w:sz w:val="24"/>
        </w:rPr>
      </w:pPr>
    </w:p>
    <w:p w14:paraId="35AE1685" w14:textId="77777777" w:rsidR="00867DF6" w:rsidRDefault="00867DF6" w:rsidP="00867DF6">
      <w:pPr>
        <w:pStyle w:val="2"/>
        <w:tabs>
          <w:tab w:val="left" w:pos="0"/>
          <w:tab w:val="left" w:pos="993"/>
          <w:tab w:val="left" w:pos="1134"/>
        </w:tabs>
        <w:rPr>
          <w:rFonts w:asciiTheme="minorEastAsia" w:eastAsiaTheme="minorEastAsia" w:hAnsiTheme="minorEastAsia"/>
        </w:rPr>
      </w:pPr>
    </w:p>
    <w:p w14:paraId="72A2C242" w14:textId="77777777" w:rsidR="00867DF6" w:rsidRDefault="00867DF6" w:rsidP="00867DF6">
      <w:pPr>
        <w:widowControl/>
        <w:shd w:val="clear" w:color="auto" w:fill="FFFFFF"/>
        <w:spacing w:before="150" w:line="360" w:lineRule="atLeast"/>
        <w:ind w:firstLineChars="100" w:firstLine="240"/>
        <w:jc w:val="left"/>
        <w:rPr>
          <w:rFonts w:asciiTheme="minorEastAsia" w:hAnsiTheme="minorEastAsia" w:cstheme="minorEastAsia"/>
          <w:color w:val="333333"/>
          <w:kern w:val="0"/>
          <w:sz w:val="24"/>
          <w:szCs w:val="24"/>
          <w:highlight w:val="yellow"/>
        </w:rPr>
      </w:pPr>
    </w:p>
    <w:p w14:paraId="4CD0D2DD" w14:textId="77777777" w:rsidR="00B862FC" w:rsidRPr="00867DF6" w:rsidRDefault="00B862FC"/>
    <w:sectPr w:rsidR="00B862FC" w:rsidRPr="00867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F64E" w14:textId="77777777" w:rsidR="0046715E" w:rsidRDefault="0046715E" w:rsidP="0046715E">
      <w:r>
        <w:separator/>
      </w:r>
    </w:p>
  </w:endnote>
  <w:endnote w:type="continuationSeparator" w:id="0">
    <w:p w14:paraId="3F2EC373" w14:textId="77777777" w:rsidR="0046715E" w:rsidRDefault="0046715E" w:rsidP="0046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983CE" w14:textId="77777777" w:rsidR="0046715E" w:rsidRDefault="0046715E" w:rsidP="0046715E">
      <w:r>
        <w:separator/>
      </w:r>
    </w:p>
  </w:footnote>
  <w:footnote w:type="continuationSeparator" w:id="0">
    <w:p w14:paraId="47436423" w14:textId="77777777" w:rsidR="0046715E" w:rsidRDefault="0046715E" w:rsidP="00467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33"/>
    <w:rsid w:val="001A59C7"/>
    <w:rsid w:val="00344733"/>
    <w:rsid w:val="00367733"/>
    <w:rsid w:val="0046715E"/>
    <w:rsid w:val="00867DF6"/>
    <w:rsid w:val="00A867B9"/>
    <w:rsid w:val="00B8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344ED"/>
  <w15:chartTrackingRefBased/>
  <w15:docId w15:val="{07D401DA-4276-4701-8D2C-B4D749FE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tive">
    <w:name w:val="active"/>
    <w:rsid w:val="001A59C7"/>
    <w:rPr>
      <w:shd w:val="clear" w:color="auto" w:fill="EC3535"/>
    </w:rPr>
  </w:style>
  <w:style w:type="paragraph" w:styleId="a3">
    <w:name w:val="Normal (Web)"/>
    <w:basedOn w:val="a"/>
    <w:uiPriority w:val="99"/>
    <w:semiHidden/>
    <w:unhideWhenUsed/>
    <w:qFormat/>
    <w:rsid w:val="00867DF6"/>
    <w:pPr>
      <w:widowControl/>
      <w:spacing w:before="100" w:beforeAutospacing="1" w:after="100" w:afterAutospacing="1"/>
      <w:jc w:val="left"/>
    </w:pPr>
    <w:rPr>
      <w:rFonts w:ascii="宋体" w:eastAsia="宋体" w:hAnsi="宋体" w:cs="宋体"/>
      <w:sz w:val="24"/>
      <w:szCs w:val="24"/>
    </w:rPr>
  </w:style>
  <w:style w:type="paragraph" w:styleId="a4">
    <w:name w:val="Title"/>
    <w:basedOn w:val="a"/>
    <w:next w:val="a"/>
    <w:link w:val="a5"/>
    <w:uiPriority w:val="99"/>
    <w:qFormat/>
    <w:rsid w:val="00867DF6"/>
    <w:pPr>
      <w:jc w:val="center"/>
      <w:outlineLvl w:val="0"/>
    </w:pPr>
    <w:rPr>
      <w:rFonts w:ascii="Arial" w:eastAsia="宋体" w:hAnsi="Arial" w:cs="Times New Roman"/>
      <w:b/>
      <w:bCs/>
      <w:sz w:val="32"/>
      <w:szCs w:val="32"/>
    </w:rPr>
  </w:style>
  <w:style w:type="character" w:customStyle="1" w:styleId="a5">
    <w:name w:val="标题 字符"/>
    <w:basedOn w:val="a0"/>
    <w:link w:val="a4"/>
    <w:uiPriority w:val="99"/>
    <w:qFormat/>
    <w:rsid w:val="00867DF6"/>
    <w:rPr>
      <w:rFonts w:ascii="Arial" w:eastAsia="宋体" w:hAnsi="Arial" w:cs="Times New Roman"/>
      <w:b/>
      <w:bCs/>
      <w:sz w:val="32"/>
      <w:szCs w:val="32"/>
    </w:rPr>
  </w:style>
  <w:style w:type="paragraph" w:styleId="a6">
    <w:name w:val="Body Text Indent"/>
    <w:basedOn w:val="a"/>
    <w:link w:val="a7"/>
    <w:uiPriority w:val="99"/>
    <w:semiHidden/>
    <w:unhideWhenUsed/>
    <w:rsid w:val="00867DF6"/>
    <w:pPr>
      <w:spacing w:after="120"/>
      <w:ind w:leftChars="200" w:left="420"/>
    </w:pPr>
  </w:style>
  <w:style w:type="character" w:customStyle="1" w:styleId="a7">
    <w:name w:val="正文文本缩进 字符"/>
    <w:basedOn w:val="a0"/>
    <w:link w:val="a6"/>
    <w:uiPriority w:val="99"/>
    <w:semiHidden/>
    <w:rsid w:val="00867DF6"/>
  </w:style>
  <w:style w:type="paragraph" w:styleId="2">
    <w:name w:val="Body Text First Indent 2"/>
    <w:basedOn w:val="a6"/>
    <w:link w:val="20"/>
    <w:uiPriority w:val="99"/>
    <w:semiHidden/>
    <w:unhideWhenUsed/>
    <w:qFormat/>
    <w:rsid w:val="00867DF6"/>
    <w:pPr>
      <w:ind w:firstLineChars="200" w:firstLine="420"/>
    </w:pPr>
    <w:rPr>
      <w:rFonts w:ascii="Times New Roman" w:eastAsia="宋体" w:hAnsi="Times New Roman" w:cs="Times New Roman"/>
      <w:szCs w:val="24"/>
    </w:rPr>
  </w:style>
  <w:style w:type="character" w:customStyle="1" w:styleId="20">
    <w:name w:val="正文文本首行缩进 2 字符"/>
    <w:basedOn w:val="a7"/>
    <w:link w:val="2"/>
    <w:uiPriority w:val="99"/>
    <w:semiHidden/>
    <w:qFormat/>
    <w:rsid w:val="00867DF6"/>
    <w:rPr>
      <w:rFonts w:ascii="Times New Roman" w:eastAsia="宋体" w:hAnsi="Times New Roman" w:cs="Times New Roman"/>
      <w:szCs w:val="24"/>
    </w:rPr>
  </w:style>
  <w:style w:type="paragraph" w:styleId="a8">
    <w:name w:val="header"/>
    <w:basedOn w:val="a"/>
    <w:link w:val="a9"/>
    <w:uiPriority w:val="99"/>
    <w:unhideWhenUsed/>
    <w:rsid w:val="0046715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6715E"/>
    <w:rPr>
      <w:sz w:val="18"/>
      <w:szCs w:val="18"/>
    </w:rPr>
  </w:style>
  <w:style w:type="paragraph" w:styleId="aa">
    <w:name w:val="footer"/>
    <w:basedOn w:val="a"/>
    <w:link w:val="ab"/>
    <w:uiPriority w:val="99"/>
    <w:unhideWhenUsed/>
    <w:rsid w:val="0046715E"/>
    <w:pPr>
      <w:tabs>
        <w:tab w:val="center" w:pos="4153"/>
        <w:tab w:val="right" w:pos="8306"/>
      </w:tabs>
      <w:snapToGrid w:val="0"/>
      <w:jc w:val="left"/>
    </w:pPr>
    <w:rPr>
      <w:sz w:val="18"/>
      <w:szCs w:val="18"/>
    </w:rPr>
  </w:style>
  <w:style w:type="character" w:customStyle="1" w:styleId="ab">
    <w:name w:val="页脚 字符"/>
    <w:basedOn w:val="a0"/>
    <w:link w:val="aa"/>
    <w:uiPriority w:val="99"/>
    <w:rsid w:val="004671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1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gxs</dc:creator>
  <cp:keywords/>
  <dc:description/>
  <cp:lastModifiedBy>gxs</cp:lastModifiedBy>
  <cp:revision>4</cp:revision>
  <dcterms:created xsi:type="dcterms:W3CDTF">2023-03-02T03:07:00Z</dcterms:created>
  <dcterms:modified xsi:type="dcterms:W3CDTF">2023-07-18T07:37:00Z</dcterms:modified>
</cp:coreProperties>
</file>