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ascii="Arial" w:hAnsi="Arial" w:cs="Arial"/>
          <w:color w:val="191919"/>
          <w:sz w:val="44"/>
          <w:szCs w:val="44"/>
        </w:rPr>
      </w:pPr>
      <w:r>
        <w:rPr>
          <w:rStyle w:val="8"/>
          <w:rFonts w:hint="eastAsia" w:ascii="Arial" w:hAnsi="Arial" w:cs="Arial"/>
          <w:color w:val="191919"/>
          <w:sz w:val="44"/>
          <w:szCs w:val="44"/>
        </w:rPr>
        <w:t>投标</w:t>
      </w:r>
      <w:r>
        <w:rPr>
          <w:rStyle w:val="8"/>
          <w:rFonts w:ascii="Arial" w:hAnsi="Arial" w:cs="Arial"/>
          <w:color w:val="191919"/>
          <w:sz w:val="44"/>
          <w:szCs w:val="44"/>
        </w:rPr>
        <w:t>承诺书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本公司报名参与</w:t>
      </w:r>
      <w:r>
        <w:rPr>
          <w:rFonts w:hint="eastAsia" w:ascii="仿宋" w:hAnsi="仿宋" w:eastAsia="仿宋" w:cs="仿宋"/>
          <w:color w:val="191919"/>
          <w:sz w:val="32"/>
          <w:szCs w:val="32"/>
          <w:u w:val="single"/>
          <w:lang w:val="en-US" w:eastAsia="zh-CN"/>
        </w:rPr>
        <w:t xml:space="preserve"> 南安市医院放射类设备放射防护检测、质量控制检测及稳定性检测服务项目 </w:t>
      </w:r>
      <w:r>
        <w:rPr>
          <w:rFonts w:hint="eastAsia" w:ascii="仿宋" w:hAnsi="仿宋" w:eastAsia="仿宋" w:cs="仿宋"/>
          <w:color w:val="191919"/>
          <w:sz w:val="32"/>
          <w:szCs w:val="32"/>
          <w:u w:val="none"/>
          <w:lang w:val="en-US" w:eastAsia="zh-CN"/>
        </w:rPr>
        <w:t>投</w:t>
      </w:r>
      <w:r>
        <w:rPr>
          <w:rFonts w:hint="eastAsia" w:ascii="仿宋" w:hAnsi="仿宋" w:eastAsia="仿宋" w:cs="仿宋"/>
          <w:color w:val="191919"/>
          <w:sz w:val="32"/>
          <w:szCs w:val="32"/>
          <w:lang w:val="en-US" w:eastAsia="zh-CN"/>
        </w:rPr>
        <w:t>标</w:t>
      </w:r>
      <w:r>
        <w:rPr>
          <w:rFonts w:hint="eastAsia" w:ascii="仿宋" w:hAnsi="仿宋" w:eastAsia="仿宋" w:cs="仿宋"/>
          <w:color w:val="191919"/>
          <w:sz w:val="32"/>
          <w:szCs w:val="32"/>
        </w:rPr>
        <w:t>活动,对以下事项作出承诺：</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1、</w:t>
      </w:r>
      <w:r>
        <w:rPr>
          <w:rFonts w:hint="eastAsia" w:ascii="仿宋" w:hAnsi="仿宋" w:eastAsia="仿宋" w:cs="仿宋"/>
          <w:color w:val="191919"/>
          <w:sz w:val="32"/>
          <w:szCs w:val="32"/>
        </w:rPr>
        <w:t>我公司遵循公开、公平、公正、诚实守信的原则,遵守国家政府采购及招投标等法律法规，参与本项目竞标，</w:t>
      </w:r>
      <w:r>
        <w:rPr>
          <w:rFonts w:hint="eastAsia" w:ascii="仿宋" w:hAnsi="仿宋" w:eastAsia="仿宋" w:cs="仿宋"/>
          <w:sz w:val="32"/>
          <w:szCs w:val="32"/>
        </w:rPr>
        <w:t>自觉接受医院及相关部门监督检查</w:t>
      </w:r>
      <w:r>
        <w:rPr>
          <w:rFonts w:hint="eastAsia" w:ascii="仿宋" w:hAnsi="仿宋" w:eastAsia="仿宋" w:cs="仿宋"/>
          <w:color w:val="191919"/>
          <w:sz w:val="32"/>
          <w:szCs w:val="32"/>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2、投标前三年投标人未被列入失信被执行人、重大税收违法案件当事人名单、政府采购严重违法失信行为记录名单并符合政府采购法第二十二条规定条件。</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3、在招标采购活动中，保证不提供虚假材料谋取中标、成交；承诺不参与围标串标；不采取不正当手段诋毁、排挤其他供应商。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b w:val="0"/>
          <w:bCs w:val="0"/>
          <w:i w:val="0"/>
          <w:iCs w:val="0"/>
          <w:caps w:val="0"/>
          <w:color w:val="auto"/>
          <w:spacing w:val="0"/>
          <w:sz w:val="31"/>
          <w:szCs w:val="31"/>
          <w:u w:val="none"/>
          <w:shd w:val="clear" w:color="auto" w:fill="FFFFFF"/>
          <w:lang w:val="en-US" w:eastAsia="zh-CN"/>
        </w:rPr>
      </w:pPr>
      <w:r>
        <w:rPr>
          <w:rFonts w:hint="eastAsia" w:ascii="仿宋" w:hAnsi="仿宋" w:eastAsia="仿宋" w:cs="仿宋"/>
          <w:color w:val="191919"/>
          <w:sz w:val="32"/>
          <w:szCs w:val="32"/>
          <w:lang w:val="en-US" w:eastAsia="zh-CN"/>
        </w:rPr>
        <w:t>4、在招标采购活动中，</w:t>
      </w:r>
      <w:r>
        <w:rPr>
          <w:rFonts w:hint="eastAsia" w:ascii="仿宋" w:hAnsi="仿宋" w:eastAsia="仿宋" w:cs="仿宋"/>
          <w:sz w:val="32"/>
          <w:szCs w:val="32"/>
        </w:rPr>
        <w:t>保证不提供现金、有价证券、贵重物品、信用卡、宴请、免费旅游、赞助活动</w:t>
      </w:r>
      <w:r>
        <w:rPr>
          <w:rFonts w:hint="eastAsia" w:ascii="仿宋" w:hAnsi="仿宋" w:eastAsia="仿宋" w:cs="仿宋"/>
          <w:sz w:val="32"/>
          <w:szCs w:val="32"/>
          <w:lang w:eastAsia="zh-CN"/>
        </w:rPr>
        <w:t>；</w:t>
      </w:r>
      <w:r>
        <w:rPr>
          <w:rFonts w:hint="eastAsia" w:ascii="仿宋" w:hAnsi="仿宋" w:eastAsia="仿宋" w:cs="仿宋"/>
          <w:color w:val="191919"/>
          <w:sz w:val="32"/>
          <w:szCs w:val="32"/>
          <w:lang w:val="en-US" w:eastAsia="zh-CN"/>
        </w:rPr>
        <w:t>保证不以任何名义给相关采购人员回扣、提成；不擅自到临床科室进行产品推销活动。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1"/>
          <w:szCs w:val="31"/>
          <w:u w:val="none"/>
          <w:shd w:val="clear" w:color="auto" w:fill="FFFFFF"/>
          <w:lang w:val="en-US" w:eastAsia="zh-CN"/>
        </w:rPr>
        <w:t>5</w:t>
      </w:r>
      <w:bookmarkStart w:id="0" w:name="_GoBack"/>
      <w:bookmarkEnd w:id="0"/>
      <w:r>
        <w:rPr>
          <w:rFonts w:hint="eastAsia" w:ascii="仿宋" w:hAnsi="仿宋" w:eastAsia="仿宋" w:cs="仿宋"/>
          <w:b w:val="0"/>
          <w:bCs w:val="0"/>
          <w:i w:val="0"/>
          <w:iCs w:val="0"/>
          <w:caps w:val="0"/>
          <w:color w:val="auto"/>
          <w:spacing w:val="0"/>
          <w:sz w:val="31"/>
          <w:szCs w:val="31"/>
          <w:u w:val="none"/>
          <w:shd w:val="clear" w:color="auto" w:fill="FFFFFF"/>
          <w:lang w:val="en-US" w:eastAsia="zh-CN"/>
        </w:rPr>
        <w:t>、</w:t>
      </w:r>
      <w:r>
        <w:rPr>
          <w:rFonts w:hint="eastAsia" w:ascii="仿宋" w:hAnsi="仿宋" w:eastAsia="仿宋" w:cs="仿宋"/>
          <w:color w:val="191919"/>
          <w:sz w:val="32"/>
          <w:szCs w:val="32"/>
        </w:rPr>
        <w:t>我公司如被查实在本项目招标投标活动中违反以上承诺，由我单位及法定代表人承担相应的经济和法律责任，接受相应行政处罚和失信惩戒。</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投标企业名称（盖公章）：___________________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法人代表签字：____________________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投标代表签字：____________________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年      月    日</w:t>
      </w:r>
    </w:p>
    <w:sectPr>
      <w:pgSz w:w="11906" w:h="16838"/>
      <w:pgMar w:top="110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MTM2NWIwMWJiMGVjN2MwZTNlYjI3YTNiNzkzMTcifQ=="/>
  </w:docVars>
  <w:rsids>
    <w:rsidRoot w:val="0089069C"/>
    <w:rsid w:val="005819A6"/>
    <w:rsid w:val="0089069C"/>
    <w:rsid w:val="008C3942"/>
    <w:rsid w:val="00917AA2"/>
    <w:rsid w:val="00B227FD"/>
    <w:rsid w:val="00B62710"/>
    <w:rsid w:val="00CB052E"/>
    <w:rsid w:val="00EE664E"/>
    <w:rsid w:val="115206D7"/>
    <w:rsid w:val="21874D33"/>
    <w:rsid w:val="2E29051E"/>
    <w:rsid w:val="375D1F76"/>
    <w:rsid w:val="40D00E69"/>
    <w:rsid w:val="59C73701"/>
    <w:rsid w:val="5CAC6214"/>
    <w:rsid w:val="5CBD4CFA"/>
    <w:rsid w:val="62A86D6B"/>
    <w:rsid w:val="65FB452A"/>
    <w:rsid w:val="67B77A16"/>
    <w:rsid w:val="6B920451"/>
    <w:rsid w:val="6F867004"/>
    <w:rsid w:val="7AAA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22"/>
    <w:rPr>
      <w:b/>
      <w:bCs/>
    </w:rPr>
  </w:style>
  <w:style w:type="character" w:customStyle="1" w:styleId="9">
    <w:name w:val="页眉 Char"/>
    <w:basedOn w:val="7"/>
    <w:link w:val="3"/>
    <w:autoRedefine/>
    <w:semiHidden/>
    <w:qFormat/>
    <w:uiPriority w:val="99"/>
    <w:rPr>
      <w:sz w:val="18"/>
      <w:szCs w:val="18"/>
    </w:rPr>
  </w:style>
  <w:style w:type="character" w:customStyle="1" w:styleId="10">
    <w:name w:val="页脚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442</Words>
  <Characters>498</Characters>
  <Lines>3</Lines>
  <Paragraphs>1</Paragraphs>
  <TotalTime>5</TotalTime>
  <ScaleCrop>false</ScaleCrop>
  <LinksUpToDate>false</LinksUpToDate>
  <CharactersWithSpaces>552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2020-11-26T06:40:00Z</dcterms:created>
  <dc:creator>HP</dc:creator>
  <cp:lastModifiedBy>高兴就好</cp:lastModifiedBy>
  <dcterms:modified xsi:type="dcterms:W3CDTF">2024-12-19T07:59:08Z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2C52C5C7173A48AABD027D1971D091C8_13</vt:lpwstr>
  </property>
</Properties>
</file>